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7C" w:rsidRPr="00564048" w:rsidRDefault="00AD297C" w:rsidP="00564048">
      <w:pPr>
        <w:rPr>
          <w:b/>
          <w:bCs/>
          <w:sz w:val="56"/>
          <w:szCs w:val="56"/>
        </w:rPr>
      </w:pPr>
    </w:p>
    <w:p w:rsidR="00AD297C" w:rsidRDefault="00AD297C" w:rsidP="00AD297C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ОТЧЕТ </w:t>
      </w:r>
    </w:p>
    <w:p w:rsidR="00AD297C" w:rsidRDefault="00070298" w:rsidP="00AD297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на Настоятелството </w:t>
      </w:r>
      <w:r w:rsidR="00AD297C">
        <w:rPr>
          <w:b/>
          <w:bCs/>
          <w:sz w:val="40"/>
          <w:szCs w:val="40"/>
        </w:rPr>
        <w:t>за дейността на</w:t>
      </w:r>
    </w:p>
    <w:p w:rsidR="00AD297C" w:rsidRDefault="00AD297C" w:rsidP="00AD297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56"/>
          <w:szCs w:val="56"/>
        </w:rPr>
        <w:t xml:space="preserve"> </w:t>
      </w:r>
      <w:r>
        <w:rPr>
          <w:b/>
          <w:bCs/>
          <w:sz w:val="44"/>
          <w:szCs w:val="44"/>
        </w:rPr>
        <w:t>Народно читалище „Джон Атанасов–1928“                село Бояджик, община „Тунджа”,</w:t>
      </w:r>
      <w:r w:rsidR="001D4638" w:rsidRPr="0015528F">
        <w:rPr>
          <w:b/>
          <w:bCs/>
          <w:sz w:val="44"/>
          <w:szCs w:val="44"/>
        </w:rPr>
        <w:t xml:space="preserve">                            </w:t>
      </w:r>
      <w:r>
        <w:rPr>
          <w:b/>
          <w:bCs/>
          <w:sz w:val="44"/>
          <w:szCs w:val="44"/>
        </w:rPr>
        <w:t>област Ямбол</w:t>
      </w:r>
    </w:p>
    <w:p w:rsidR="00AD297C" w:rsidRDefault="00AD297C" w:rsidP="00AD297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за  20</w:t>
      </w:r>
      <w:r w:rsidR="00213EA8">
        <w:rPr>
          <w:b/>
          <w:bCs/>
          <w:sz w:val="44"/>
          <w:szCs w:val="44"/>
          <w:lang w:val="en-US"/>
        </w:rPr>
        <w:t>2</w:t>
      </w:r>
      <w:proofErr w:type="spellStart"/>
      <w:r w:rsidR="008C71D8">
        <w:rPr>
          <w:b/>
          <w:bCs/>
          <w:sz w:val="44"/>
          <w:szCs w:val="44"/>
        </w:rPr>
        <w:t>2</w:t>
      </w:r>
      <w:proofErr w:type="spellEnd"/>
      <w:r>
        <w:rPr>
          <w:b/>
          <w:bCs/>
          <w:sz w:val="44"/>
          <w:szCs w:val="44"/>
        </w:rPr>
        <w:t xml:space="preserve"> година</w:t>
      </w:r>
    </w:p>
    <w:p w:rsidR="00AD297C" w:rsidRDefault="00AD297C" w:rsidP="00AD297C">
      <w:pPr>
        <w:jc w:val="center"/>
        <w:rPr>
          <w:b/>
          <w:bCs/>
          <w:sz w:val="44"/>
          <w:szCs w:val="44"/>
        </w:rPr>
      </w:pPr>
    </w:p>
    <w:p w:rsidR="00AD297C" w:rsidRDefault="00AD297C" w:rsidP="00AD297C">
      <w:pPr>
        <w:jc w:val="center"/>
        <w:rPr>
          <w:sz w:val="44"/>
          <w:szCs w:val="44"/>
        </w:rPr>
      </w:pPr>
    </w:p>
    <w:p w:rsidR="00AD297C" w:rsidRDefault="00AD297C" w:rsidP="00AD297C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val="en-US" w:eastAsia="en-US"/>
        </w:rPr>
        <w:drawing>
          <wp:inline distT="0" distB="0" distL="0" distR="0">
            <wp:extent cx="5972175" cy="3429000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7C" w:rsidRDefault="00AD297C" w:rsidP="00AD297C">
      <w:pPr>
        <w:rPr>
          <w:sz w:val="56"/>
          <w:szCs w:val="56"/>
        </w:rPr>
      </w:pPr>
    </w:p>
    <w:p w:rsidR="00F72F16" w:rsidRPr="00CD20BC" w:rsidRDefault="00AD297C" w:rsidP="00F72F1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72F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72F16" w:rsidRPr="00CD20BC" w:rsidRDefault="00F72F16" w:rsidP="00F72F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77C22" w:rsidRDefault="00377C22" w:rsidP="00055407">
      <w:pPr>
        <w:ind w:right="-567" w:firstLine="708"/>
        <w:rPr>
          <w:rFonts w:ascii="Times New Roman" w:hAnsi="Times New Roman" w:cs="Times New Roman"/>
          <w:sz w:val="28"/>
          <w:szCs w:val="28"/>
        </w:rPr>
      </w:pPr>
    </w:p>
    <w:p w:rsidR="00AD297C" w:rsidRDefault="00AD297C" w:rsidP="00055407">
      <w:pPr>
        <w:ind w:righ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дами и господа,</w:t>
      </w:r>
    </w:p>
    <w:p w:rsidR="006A6475" w:rsidRPr="009D50C5" w:rsidRDefault="006A6475" w:rsidP="00332F2D">
      <w:pPr>
        <w:ind w:firstLine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Читалището е </w:t>
      </w:r>
      <w:r w:rsidR="00AD297C">
        <w:rPr>
          <w:rFonts w:ascii="Times New Roman" w:hAnsi="Times New Roman" w:cs="Times New Roman"/>
          <w:sz w:val="28"/>
          <w:szCs w:val="28"/>
        </w:rPr>
        <w:t xml:space="preserve"> единственото място, в което се поддържат живи българските обичаи, традиции, песенно и  танцово  наследство. Читалището е място на връзка между  поколенията, където широк кръг хора  общуват и творят. </w:t>
      </w:r>
      <w:r>
        <w:rPr>
          <w:rFonts w:ascii="Times New Roman" w:hAnsi="Times New Roman" w:cs="Times New Roman"/>
          <w:sz w:val="28"/>
          <w:szCs w:val="28"/>
        </w:rPr>
        <w:t>В него се  съхранява  паметта на времето, подхранваща духа на настоящето и грижеща се за бъдещето на новото поколение. То е „Храм, запазил цялата красота  и достойнство на нашия народ”. И въпреки трудностите, българското читалище ще оцелее!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4F8B" w:rsidRDefault="005E4F8B" w:rsidP="00055407">
      <w:pPr>
        <w:spacing w:line="240" w:lineRule="auto"/>
        <w:ind w:righ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7775F" w:rsidRPr="0077775F" w:rsidRDefault="00AD297C" w:rsidP="0077775F">
      <w:pPr>
        <w:pStyle w:val="a5"/>
        <w:numPr>
          <w:ilvl w:val="0"/>
          <w:numId w:val="11"/>
        </w:numPr>
        <w:spacing w:line="240" w:lineRule="auto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77775F">
        <w:rPr>
          <w:rFonts w:ascii="Times New Roman" w:hAnsi="Times New Roman" w:cs="Times New Roman"/>
          <w:b/>
          <w:sz w:val="24"/>
          <w:szCs w:val="24"/>
        </w:rPr>
        <w:t>О</w:t>
      </w:r>
      <w:r w:rsidR="0077775F">
        <w:rPr>
          <w:rFonts w:ascii="Times New Roman" w:hAnsi="Times New Roman" w:cs="Times New Roman"/>
          <w:b/>
          <w:sz w:val="24"/>
          <w:szCs w:val="24"/>
        </w:rPr>
        <w:t>СНОВНИ Д</w:t>
      </w:r>
      <w:r w:rsidR="0077775F">
        <w:rPr>
          <w:rFonts w:ascii="Times New Roman" w:hAnsi="Times New Roman" w:cs="Times New Roman"/>
          <w:b/>
          <w:sz w:val="24"/>
          <w:szCs w:val="24"/>
          <w:lang w:val="bg-BG"/>
        </w:rPr>
        <w:t>Е</w:t>
      </w:r>
      <w:r w:rsidRPr="0077775F">
        <w:rPr>
          <w:rFonts w:ascii="Times New Roman" w:hAnsi="Times New Roman" w:cs="Times New Roman"/>
          <w:b/>
          <w:sz w:val="24"/>
          <w:szCs w:val="24"/>
        </w:rPr>
        <w:t xml:space="preserve">ЙНОСТИ НА ЧИТАЛИЩЕТО  </w:t>
      </w:r>
    </w:p>
    <w:p w:rsidR="00332F2D" w:rsidRDefault="00332F2D" w:rsidP="00055407">
      <w:pPr>
        <w:pStyle w:val="a5"/>
        <w:tabs>
          <w:tab w:val="left" w:pos="709"/>
        </w:tabs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D297C" w:rsidRPr="0077775F" w:rsidRDefault="00332F2D" w:rsidP="00055407">
      <w:pPr>
        <w:pStyle w:val="a5"/>
        <w:tabs>
          <w:tab w:val="left" w:pos="709"/>
        </w:tabs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>Настоятелството на читалището в своите действия се стараеше да  постигне максимално добра</w:t>
      </w:r>
      <w:r w:rsidRPr="003A055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атмосфера за работа и да прилага принципа на </w:t>
      </w:r>
      <w:proofErr w:type="spellStart"/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>екипност</w:t>
      </w:r>
      <w:proofErr w:type="spellEnd"/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3A055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Целият екип на читалището се състои от х</w:t>
      </w:r>
      <w:r w:rsidR="0077775F" w:rsidRPr="003A0552">
        <w:rPr>
          <w:rFonts w:ascii="Times New Roman" w:hAnsi="Times New Roman" w:cs="Times New Roman"/>
          <w:sz w:val="28"/>
          <w:szCs w:val="28"/>
          <w:lang w:val="bg-BG"/>
        </w:rPr>
        <w:t>ора, готови да отделят от личното си време. Хора, на които човек може да разчита.</w:t>
      </w:r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В рамките на субсидирания бюджет и собствените средства, </w:t>
      </w:r>
      <w:r>
        <w:rPr>
          <w:rFonts w:ascii="Times New Roman" w:hAnsi="Times New Roman" w:cs="Times New Roman"/>
          <w:sz w:val="28"/>
          <w:szCs w:val="28"/>
          <w:lang w:val="bg-BG"/>
        </w:rPr>
        <w:t>читалището</w:t>
      </w:r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подпомагаше и  финансово обезпечаваше</w:t>
      </w:r>
      <w:r w:rsidR="00312D02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D297C" w:rsidRPr="0077775F">
        <w:rPr>
          <w:rFonts w:ascii="Times New Roman" w:hAnsi="Times New Roman" w:cs="Times New Roman"/>
          <w:sz w:val="28"/>
          <w:szCs w:val="28"/>
          <w:lang w:val="bg-BG"/>
        </w:rPr>
        <w:t>всичките си дейности.</w:t>
      </w:r>
    </w:p>
    <w:p w:rsidR="00C979C2" w:rsidRPr="0077775F" w:rsidRDefault="00C979C2" w:rsidP="00055407">
      <w:pPr>
        <w:pStyle w:val="a5"/>
        <w:spacing w:line="240" w:lineRule="auto"/>
        <w:ind w:left="0" w:right="-567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D297C" w:rsidRDefault="00AD297C" w:rsidP="00055407">
      <w:pPr>
        <w:pStyle w:val="a5"/>
        <w:spacing w:line="240" w:lineRule="auto"/>
        <w:ind w:left="0" w:right="-567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13EA8">
        <w:rPr>
          <w:rFonts w:ascii="Times New Roman" w:hAnsi="Times New Roman" w:cs="Times New Roman"/>
          <w:b/>
          <w:sz w:val="28"/>
          <w:szCs w:val="28"/>
          <w:lang w:val="bg-BG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Библиотечно-информационна дейност</w:t>
      </w:r>
      <w:r w:rsidRPr="00213EA8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</w:p>
    <w:p w:rsidR="00A04F91" w:rsidRPr="00213EA8" w:rsidRDefault="00A04F91" w:rsidP="00055407">
      <w:pPr>
        <w:pStyle w:val="a5"/>
        <w:spacing w:line="240" w:lineRule="auto"/>
        <w:ind w:left="0" w:right="-567"/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AD297C" w:rsidRDefault="00AD297C" w:rsidP="00055407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Библиотечната дейност е една от  основните  функции 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 – тук се събират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съхраняват и предоставят  за обществено  ползване библиотечни  и информационни  услуги  за населението. 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Библиотеката е широко  достъпна</w:t>
      </w:r>
      <w:r>
        <w:rPr>
          <w:rFonts w:ascii="Times New Roman" w:hAnsi="Times New Roman" w:cs="Times New Roman"/>
          <w:sz w:val="28"/>
          <w:szCs w:val="28"/>
          <w:lang w:val="bg-BG"/>
        </w:rPr>
        <w:t>, като  библиотекарят се стреми да привлича все повече  читатели. В това начинание  имат  голям  принос  и  учителите  от ОУ „Св.</w:t>
      </w:r>
      <w:r w:rsidR="003D608F" w:rsidRPr="001552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Св. Кирил и Методий“ с. Бояджик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които се опитват  да събудят  интереса  на  учениците към  книгите  и знанието. </w:t>
      </w:r>
    </w:p>
    <w:p w:rsidR="00060D68" w:rsidRPr="0077775F" w:rsidRDefault="00AD297C" w:rsidP="00332F2D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Приоритет  в работата на читалището  е  библиотечното  обслужване. Нашите читатели са ученици, студенти, пенсионери, работещи  и безработни. Книгите ни са в добро състояние.</w:t>
      </w:r>
      <w:r w:rsidR="00332F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Но  за да задържим  читателския  интерес и повишим броя на нашите  читатели е нужно постоянно да обновяваме книжния  фонд.</w:t>
      </w:r>
      <w:r w:rsidR="00060D68" w:rsidRPr="00060D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Библиотекарят редовно следи в интернет  за проекти  за  обогатяване  на  библиотечния фонд. За поредна година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 защити успешно проект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стойност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1359,30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лв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86EF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r w:rsidR="00332F2D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>рограма „Българските библиотеки-съвременни центрове за четене и информираност“,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 обявен от Министерството на културата. С тези средства з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акупихме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105</w:t>
      </w:r>
      <w:r w:rsidR="00060D68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нови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книги -</w:t>
      </w:r>
      <w:r w:rsidR="00332F2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художествена, отраслова и справочна литература от български и чужди автори. Благодарим на Нели Хаджиева за оказаната методическа помощ при подготовка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та на проекта. Дарени ни бяха общо 39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 книги  художествена литература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като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тях 4 от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община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Тунджа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, и 35 от Александър Колев 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обща стойност  404,02</w:t>
      </w:r>
      <w:r w:rsidR="00060D68">
        <w:rPr>
          <w:rFonts w:ascii="Times New Roman" w:hAnsi="Times New Roman" w:cs="Times New Roman"/>
          <w:sz w:val="28"/>
          <w:szCs w:val="28"/>
          <w:lang w:val="bg-BG"/>
        </w:rPr>
        <w:t xml:space="preserve"> лв</w:t>
      </w:r>
      <w:r w:rsidR="004A38CF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055407" w:rsidRDefault="0077775F" w:rsidP="00332F2D">
      <w:pPr>
        <w:spacing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Към 31.12.2022</w:t>
      </w:r>
      <w:r w:rsidR="00060D68">
        <w:rPr>
          <w:rFonts w:ascii="Times New Roman" w:hAnsi="Times New Roman" w:cs="Times New Roman"/>
          <w:sz w:val="28"/>
          <w:szCs w:val="28"/>
        </w:rPr>
        <w:t xml:space="preserve"> г  библиотеката разпола</w:t>
      </w:r>
      <w:r>
        <w:rPr>
          <w:rFonts w:ascii="Times New Roman" w:hAnsi="Times New Roman" w:cs="Times New Roman"/>
          <w:sz w:val="28"/>
          <w:szCs w:val="28"/>
        </w:rPr>
        <w:t>га с 8 467</w:t>
      </w:r>
      <w:r w:rsidR="00060D68">
        <w:rPr>
          <w:rFonts w:ascii="Times New Roman" w:hAnsi="Times New Roman" w:cs="Times New Roman"/>
          <w:sz w:val="28"/>
          <w:szCs w:val="28"/>
        </w:rPr>
        <w:t xml:space="preserve"> тома  библиотечен  фонд.   </w:t>
      </w:r>
    </w:p>
    <w:p w:rsidR="00060D68" w:rsidRDefault="00060D68" w:rsidP="00055407">
      <w:pPr>
        <w:spacing w:line="240" w:lineRule="auto"/>
        <w:ind w:right="-56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Изпълнение на основните показатели:</w:t>
      </w:r>
    </w:p>
    <w:tbl>
      <w:tblPr>
        <w:tblStyle w:val="a6"/>
        <w:tblW w:w="0" w:type="auto"/>
        <w:tblInd w:w="108" w:type="dxa"/>
        <w:tblLook w:val="04A0"/>
      </w:tblPr>
      <w:tblGrid>
        <w:gridCol w:w="7371"/>
        <w:gridCol w:w="1809"/>
      </w:tblGrid>
      <w:tr w:rsidR="00060D68" w:rsidTr="0077775F">
        <w:trPr>
          <w:trHeight w:val="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8" w:rsidRDefault="00060D68" w:rsidP="00055407">
            <w:pPr>
              <w:ind w:right="-567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Брой читатели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8" w:rsidRPr="00070298" w:rsidRDefault="00060D68" w:rsidP="00055407">
            <w:pPr>
              <w:spacing w:after="120"/>
              <w:ind w:right="-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="0077775F"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  <w:t>92</w:t>
            </w:r>
          </w:p>
        </w:tc>
      </w:tr>
      <w:tr w:rsidR="00060D68" w:rsidTr="0077775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8" w:rsidRDefault="00060D68" w:rsidP="00055407">
            <w:pPr>
              <w:ind w:right="-567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Посещения в библиотеката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8" w:rsidRPr="0077775F" w:rsidRDefault="0077775F" w:rsidP="00055407">
            <w:pPr>
              <w:spacing w:after="120"/>
              <w:ind w:right="-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  <w:t>694</w:t>
            </w:r>
          </w:p>
        </w:tc>
      </w:tr>
      <w:tr w:rsidR="00060D68" w:rsidTr="0077775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D68" w:rsidRDefault="00060D68" w:rsidP="00055407">
            <w:pPr>
              <w:ind w:right="-567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Заети библиотечни материали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D68" w:rsidRPr="0077775F" w:rsidRDefault="00060D68" w:rsidP="00055407">
            <w:pPr>
              <w:spacing w:after="120"/>
              <w:ind w:right="-56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7C181B"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  <w:t xml:space="preserve"> </w:t>
            </w:r>
            <w:r w:rsidR="0077775F">
              <w:rPr>
                <w:rFonts w:ascii="Times New Roman" w:eastAsiaTheme="minorEastAsia" w:hAnsi="Times New Roman" w:cs="Times New Roman"/>
                <w:sz w:val="28"/>
                <w:szCs w:val="28"/>
                <w:lang w:val="bg-BG"/>
              </w:rPr>
              <w:t>116</w:t>
            </w:r>
          </w:p>
        </w:tc>
      </w:tr>
      <w:tr w:rsidR="0077775F" w:rsidTr="0077775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5F" w:rsidRPr="0077775F" w:rsidRDefault="0077775F" w:rsidP="00055407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Потребители на библиотечно – информационния център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F" w:rsidRPr="0077775F" w:rsidRDefault="0077775F" w:rsidP="00055407">
            <w:pPr>
              <w:spacing w:after="120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39</w:t>
            </w:r>
          </w:p>
        </w:tc>
      </w:tr>
      <w:tr w:rsidR="0077775F" w:rsidTr="0077775F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5F" w:rsidRPr="0077775F" w:rsidRDefault="0077775F" w:rsidP="00055407">
            <w:pPr>
              <w:ind w:right="-567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Посещения в библиотечно- информационния център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5F" w:rsidRPr="0077775F" w:rsidRDefault="0077775F" w:rsidP="00055407">
            <w:pPr>
              <w:spacing w:after="120"/>
              <w:ind w:right="-567"/>
              <w:jc w:val="both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302</w:t>
            </w:r>
          </w:p>
        </w:tc>
      </w:tr>
    </w:tbl>
    <w:p w:rsidR="00AD297C" w:rsidRDefault="00AD297C" w:rsidP="00055407">
      <w:pPr>
        <w:pStyle w:val="a5"/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F119B" w:rsidRDefault="00BF11B2" w:rsidP="00332F2D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Постоянно се п</w:t>
      </w:r>
      <w:r w:rsidR="00A228AB">
        <w:rPr>
          <w:rFonts w:ascii="Times New Roman" w:hAnsi="Times New Roman" w:cs="Times New Roman"/>
          <w:sz w:val="28"/>
          <w:szCs w:val="28"/>
          <w:lang w:val="bg-BG"/>
        </w:rPr>
        <w:t>одготв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яха </w:t>
      </w:r>
      <w:r w:rsidR="00A228AB">
        <w:rPr>
          <w:rFonts w:ascii="Times New Roman" w:hAnsi="Times New Roman" w:cs="Times New Roman"/>
          <w:sz w:val="28"/>
          <w:szCs w:val="28"/>
          <w:lang w:val="bg-BG"/>
        </w:rPr>
        <w:t xml:space="preserve">табла и кътове за бележити  дати  и годишнини . </w:t>
      </w:r>
      <w:r w:rsidR="00A228AB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9308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</w:t>
      </w:r>
    </w:p>
    <w:p w:rsidR="009D7199" w:rsidRPr="009D7199" w:rsidRDefault="009D7199" w:rsidP="00055407">
      <w:pPr>
        <w:pStyle w:val="a5"/>
        <w:spacing w:line="240" w:lineRule="auto"/>
        <w:ind w:left="0" w:right="-567"/>
        <w:jc w:val="both"/>
        <w:rPr>
          <w:rFonts w:ascii="Times New Roman" w:hAnsi="Times New Roman"/>
          <w:color w:val="FF0000"/>
          <w:sz w:val="16"/>
          <w:szCs w:val="16"/>
          <w:lang w:val="bg-BG"/>
        </w:rPr>
      </w:pPr>
    </w:p>
    <w:p w:rsidR="00AD297C" w:rsidRDefault="00AD297C" w:rsidP="00055407">
      <w:pPr>
        <w:spacing w:line="240" w:lineRule="auto"/>
        <w:ind w:right="-567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Художествено-творческа дейност       </w:t>
      </w:r>
    </w:p>
    <w:p w:rsidR="00AD297C" w:rsidRDefault="00AD297C" w:rsidP="00332F2D">
      <w:pPr>
        <w:spacing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Съществена част от дейността  на читалището през  отчетния период е свързана с подпомагане на любителското  художествено творчество, възпроизвеждане </w:t>
      </w:r>
      <w:r w:rsidR="0015528F">
        <w:rPr>
          <w:rFonts w:ascii="Times New Roman" w:hAnsi="Times New Roman" w:cs="Times New Roman"/>
          <w:sz w:val="28"/>
          <w:szCs w:val="28"/>
        </w:rPr>
        <w:t>на традиции и обичаи на селото</w:t>
      </w:r>
      <w:r>
        <w:rPr>
          <w:rFonts w:ascii="Times New Roman" w:hAnsi="Times New Roman" w:cs="Times New Roman"/>
          <w:sz w:val="28"/>
          <w:szCs w:val="28"/>
        </w:rPr>
        <w:t xml:space="preserve">. За развитието на  художествената самодейност,  в читалището работеха следните  колективи: фолклорна </w:t>
      </w:r>
      <w:r w:rsidR="00332F2D">
        <w:rPr>
          <w:rFonts w:ascii="Times New Roman" w:hAnsi="Times New Roman" w:cs="Times New Roman"/>
          <w:sz w:val="28"/>
          <w:szCs w:val="28"/>
        </w:rPr>
        <w:t>женска</w:t>
      </w:r>
      <w:r>
        <w:rPr>
          <w:rFonts w:ascii="Times New Roman" w:hAnsi="Times New Roman" w:cs="Times New Roman"/>
          <w:sz w:val="28"/>
          <w:szCs w:val="28"/>
        </w:rPr>
        <w:t xml:space="preserve"> певческа група „Росна китка” и детски танцов</w:t>
      </w:r>
      <w:r w:rsidR="00777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състав</w:t>
      </w:r>
      <w:r w:rsidR="00777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„Магия”</w:t>
      </w:r>
      <w:r w:rsidR="0077775F">
        <w:rPr>
          <w:rFonts w:ascii="Times New Roman" w:hAnsi="Times New Roman" w:cs="Times New Roman"/>
          <w:sz w:val="28"/>
          <w:szCs w:val="28"/>
        </w:rPr>
        <w:t xml:space="preserve"> в две възрастови групи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7775F">
        <w:rPr>
          <w:rFonts w:ascii="Times New Roman" w:hAnsi="Times New Roman" w:cs="Times New Roman"/>
          <w:sz w:val="28"/>
          <w:szCs w:val="28"/>
        </w:rPr>
        <w:t xml:space="preserve"> ръководител</w:t>
      </w:r>
      <w:r w:rsidR="003A0552">
        <w:rPr>
          <w:rFonts w:ascii="Times New Roman" w:hAnsi="Times New Roman" w:cs="Times New Roman"/>
          <w:sz w:val="28"/>
          <w:szCs w:val="28"/>
        </w:rPr>
        <w:t xml:space="preserve">и Иво Пашов първото шестмесечие  и </w:t>
      </w:r>
      <w:r w:rsidR="0077775F">
        <w:rPr>
          <w:rFonts w:ascii="Times New Roman" w:hAnsi="Times New Roman" w:cs="Times New Roman"/>
          <w:sz w:val="28"/>
          <w:szCs w:val="28"/>
        </w:rPr>
        <w:t xml:space="preserve"> Калина Костадинова</w:t>
      </w:r>
      <w:r w:rsidR="003A0552">
        <w:rPr>
          <w:rFonts w:ascii="Times New Roman" w:hAnsi="Times New Roman" w:cs="Times New Roman"/>
          <w:sz w:val="28"/>
          <w:szCs w:val="28"/>
        </w:rPr>
        <w:t xml:space="preserve"> второто.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7C" w:rsidRDefault="00AD297C" w:rsidP="00055407">
      <w:pPr>
        <w:spacing w:line="240" w:lineRule="auto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Културна дейност и културен календар</w:t>
      </w:r>
    </w:p>
    <w:p w:rsidR="00AD297C" w:rsidRPr="0015528F" w:rsidRDefault="00FB0891" w:rsidP="00055407">
      <w:pPr>
        <w:spacing w:line="240" w:lineRule="auto"/>
        <w:ind w:righ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D297C">
        <w:rPr>
          <w:rFonts w:ascii="Times New Roman" w:hAnsi="Times New Roman" w:cs="Times New Roman"/>
          <w:sz w:val="28"/>
          <w:szCs w:val="28"/>
        </w:rPr>
        <w:t>сички по-значими мероприятия и прояви, организирани  от читалището, общината и други обществени орган</w:t>
      </w:r>
      <w:r w:rsidR="0015528F">
        <w:rPr>
          <w:rFonts w:ascii="Times New Roman" w:hAnsi="Times New Roman" w:cs="Times New Roman"/>
          <w:sz w:val="28"/>
          <w:szCs w:val="28"/>
        </w:rPr>
        <w:t>изации</w:t>
      </w:r>
      <w:r w:rsidR="0077775F">
        <w:rPr>
          <w:rFonts w:ascii="Times New Roman" w:hAnsi="Times New Roman" w:cs="Times New Roman"/>
          <w:sz w:val="28"/>
          <w:szCs w:val="28"/>
        </w:rPr>
        <w:t>, бяха проведени.</w:t>
      </w:r>
      <w:r w:rsidR="00AD2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4AE" w:rsidRDefault="0077775F" w:rsidP="00F726B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Празник</w:t>
      </w:r>
      <w:r w:rsid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ът</w:t>
      </w:r>
      <w:r w:rsidR="00177317"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proofErr w:type="spellStart"/>
      <w:r w:rsidR="004356AF"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Бабинден</w:t>
      </w:r>
      <w:proofErr w:type="spellEnd"/>
      <w:r w:rsid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726B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не </w:t>
      </w:r>
      <w:r w:rsidR="008124AE">
        <w:rPr>
          <w:rFonts w:ascii="Times New Roman" w:eastAsia="Times New Roman" w:hAnsi="Times New Roman" w:cs="Times New Roman"/>
          <w:sz w:val="28"/>
          <w:szCs w:val="28"/>
          <w:lang w:val="bg-BG"/>
        </w:rPr>
        <w:t>се провед</w:t>
      </w:r>
      <w:r w:rsidR="00332F2D"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="008124AE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поради </w:t>
      </w:r>
      <w:r w:rsidR="008124AE" w:rsidRPr="006430A7">
        <w:rPr>
          <w:rFonts w:ascii="Times New Roman" w:eastAsia="Times New Roman" w:hAnsi="Times New Roman" w:cs="Times New Roman"/>
          <w:sz w:val="28"/>
          <w:szCs w:val="28"/>
          <w:lang w:val="bg-BG"/>
        </w:rPr>
        <w:t>епидемиологична обстановка в страната.</w:t>
      </w:r>
    </w:p>
    <w:p w:rsidR="0077775F" w:rsidRDefault="002A1924" w:rsidP="00F726B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„</w:t>
      </w:r>
      <w:r w:rsidR="0077775F" w:rsidRPr="002A192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Трифон Зарезан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“ -</w:t>
      </w:r>
      <w:r w:rsidR="0077775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Празник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ът</w:t>
      </w:r>
      <w:r w:rsidR="0077775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винаря и лозаря се провед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="0077775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площада с много веселие,  танци и пресъздаване на обичая зарязване.</w:t>
      </w:r>
    </w:p>
    <w:p w:rsidR="0077775F" w:rsidRPr="0015528F" w:rsidRDefault="0077775F" w:rsidP="00F726B9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right="-56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18 февруари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-149 години от гибелта на Апостола за свободата Васил Левски. – Празник</w:t>
      </w:r>
      <w:r w:rsidR="002A1924">
        <w:rPr>
          <w:rFonts w:ascii="Times New Roman" w:eastAsia="Times New Roman" w:hAnsi="Times New Roman" w:cs="Times New Roman"/>
          <w:sz w:val="28"/>
          <w:szCs w:val="28"/>
          <w:lang w:val="bg-BG"/>
        </w:rPr>
        <w:t>ът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A1924">
        <w:rPr>
          <w:rFonts w:ascii="Times New Roman" w:eastAsia="Times New Roman" w:hAnsi="Times New Roman" w:cs="Times New Roman"/>
          <w:sz w:val="28"/>
          <w:szCs w:val="28"/>
          <w:lang w:val="bg-BG"/>
        </w:rPr>
        <w:t>бе отбелязан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 учениците от начален курс при ОУ„Св.Св. Кирил и Методий“ със стихове, песни и филм за Апостола</w:t>
      </w:r>
      <w:r w:rsidR="002A1924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:rsidR="006B74BD" w:rsidRPr="0015528F" w:rsidRDefault="006B74BD" w:rsidP="00055407">
      <w:pPr>
        <w:pStyle w:val="a5"/>
        <w:numPr>
          <w:ilvl w:val="0"/>
          <w:numId w:val="1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Първи март и ден на самодееца</w:t>
      </w:r>
      <w:r w:rsidRPr="001552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– Баба Марта тръгна от читалището рано, рано и окичи малки и големи с мартеници, като им пожела да са здрави и засмени.</w:t>
      </w:r>
    </w:p>
    <w:p w:rsidR="00AD297C" w:rsidRPr="00394DFE" w:rsidRDefault="006815FD" w:rsidP="00055407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Трет</w:t>
      </w:r>
      <w:r w:rsidR="00C24900"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и март</w:t>
      </w:r>
      <w:r w:rsidR="00C24900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993821">
        <w:rPr>
          <w:rFonts w:ascii="Times New Roman" w:hAnsi="Times New Roman" w:cs="Times New Roman"/>
          <w:sz w:val="28"/>
          <w:szCs w:val="28"/>
          <w:lang w:val="bg-BG"/>
        </w:rPr>
        <w:t xml:space="preserve">честване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на 144</w:t>
      </w:r>
      <w:r w:rsidR="00AD297C" w:rsidRPr="00394DFE">
        <w:rPr>
          <w:rFonts w:ascii="Times New Roman" w:hAnsi="Times New Roman" w:cs="Times New Roman"/>
          <w:sz w:val="28"/>
          <w:szCs w:val="28"/>
          <w:lang w:val="bg-BG"/>
        </w:rPr>
        <w:t xml:space="preserve"> години от Освобождението на България  пред паметника на Априлец.</w:t>
      </w:r>
      <w:r w:rsidR="00C24900">
        <w:rPr>
          <w:rFonts w:ascii="Times New Roman" w:hAnsi="Times New Roman" w:cs="Times New Roman"/>
          <w:sz w:val="28"/>
          <w:szCs w:val="28"/>
          <w:lang w:val="bg-BG"/>
        </w:rPr>
        <w:t xml:space="preserve"> На празника присъстваха жители на селото,</w:t>
      </w:r>
      <w:r w:rsidR="00B66A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24900">
        <w:rPr>
          <w:rFonts w:ascii="Times New Roman" w:hAnsi="Times New Roman" w:cs="Times New Roman"/>
          <w:sz w:val="28"/>
          <w:szCs w:val="28"/>
          <w:lang w:val="bg-BG"/>
        </w:rPr>
        <w:t>деца рецити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раха  стихове</w:t>
      </w:r>
      <w:r w:rsidR="002C0825">
        <w:rPr>
          <w:rFonts w:ascii="Times New Roman" w:hAnsi="Times New Roman" w:cs="Times New Roman"/>
          <w:sz w:val="28"/>
          <w:szCs w:val="28"/>
          <w:lang w:val="bg-BG"/>
        </w:rPr>
        <w:t>, прозвучаха патриотични песни.</w:t>
      </w:r>
    </w:p>
    <w:p w:rsidR="00AD297C" w:rsidRDefault="00AD297C" w:rsidP="00055407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Осми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- Международен ден на жената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Празни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кът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отпразнувахме </w:t>
      </w:r>
      <w:r w:rsidR="00C24900" w:rsidRPr="00523A4B">
        <w:rPr>
          <w:rFonts w:ascii="Times New Roman" w:hAnsi="Times New Roman" w:cs="Times New Roman"/>
          <w:sz w:val="28"/>
          <w:szCs w:val="28"/>
          <w:lang w:val="bg-BG"/>
        </w:rPr>
        <w:t>с жените от пев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ческа</w:t>
      </w:r>
      <w:r w:rsidR="00C24900" w:rsidRPr="00523A4B">
        <w:rPr>
          <w:rFonts w:ascii="Times New Roman" w:hAnsi="Times New Roman" w:cs="Times New Roman"/>
          <w:sz w:val="28"/>
          <w:szCs w:val="28"/>
          <w:lang w:val="bg-BG"/>
        </w:rPr>
        <w:t xml:space="preserve"> група.</w:t>
      </w:r>
    </w:p>
    <w:p w:rsidR="0077775F" w:rsidRDefault="0077775F" w:rsidP="00055407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12.04.2022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Официално откриване на стадиона съвместно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община „Тунджа“, кметство с. Бояджик  и  НЧ „Джон Атанасов-1928“</w:t>
      </w:r>
    </w:p>
    <w:p w:rsidR="0077775F" w:rsidRDefault="0077775F" w:rsidP="00055407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17. 04.2022 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Участие 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в общинския празник „От Цветница до Гергьовден“. 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>на ФД</w:t>
      </w:r>
      <w:r>
        <w:rPr>
          <w:rFonts w:ascii="Times New Roman" w:hAnsi="Times New Roman" w:cs="Times New Roman"/>
          <w:sz w:val="28"/>
          <w:szCs w:val="28"/>
          <w:lang w:val="bg-BG"/>
        </w:rPr>
        <w:t>Г „Магия“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, ЖПГ „Росна китка“, </w:t>
      </w:r>
      <w:r>
        <w:rPr>
          <w:rFonts w:ascii="Times New Roman" w:hAnsi="Times New Roman" w:cs="Times New Roman"/>
          <w:sz w:val="28"/>
          <w:szCs w:val="28"/>
          <w:lang w:val="bg-BG"/>
        </w:rPr>
        <w:t>Деница Филипова и Генчо Ламбов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пресъздаване на обичая Лазаруване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>ФД</w:t>
      </w:r>
      <w:r>
        <w:rPr>
          <w:rFonts w:ascii="Times New Roman" w:hAnsi="Times New Roman" w:cs="Times New Roman"/>
          <w:sz w:val="28"/>
          <w:szCs w:val="28"/>
          <w:lang w:val="bg-BG"/>
        </w:rPr>
        <w:t>Г получи грамота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 ЖПГ грамота и медал .</w:t>
      </w:r>
    </w:p>
    <w:p w:rsidR="0077775F" w:rsidRPr="00523A4B" w:rsidRDefault="0077775F" w:rsidP="00055407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20 април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Участие на ЖПГ „Росна китка “ и ФДГ „Магия“ в общински празник „Хоро се вие, песен се пее“ с Тенево –плакет за участие </w:t>
      </w:r>
    </w:p>
    <w:p w:rsidR="00920425" w:rsidRPr="002A1924" w:rsidRDefault="000D0A0A" w:rsidP="002A1924">
      <w:pPr>
        <w:pStyle w:val="a5"/>
        <w:numPr>
          <w:ilvl w:val="0"/>
          <w:numId w:val="3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Сирни заговезни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не се проведи поради лоши метеорологични условия. </w:t>
      </w:r>
    </w:p>
    <w:p w:rsidR="00AD297C" w:rsidRDefault="009C1579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Великден 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Великденска украса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213EA8" w:rsidRPr="00B55DB6" w:rsidRDefault="00A176D0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6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>организира се и се проведе събитие под надслов „</w:t>
      </w:r>
      <w:r>
        <w:rPr>
          <w:rFonts w:ascii="Times New Roman" w:hAnsi="Times New Roman" w:cs="Times New Roman"/>
          <w:sz w:val="28"/>
          <w:szCs w:val="28"/>
          <w:lang w:val="bg-BG"/>
        </w:rPr>
        <w:t>Празник</w:t>
      </w:r>
      <w:r w:rsidR="00117C74">
        <w:rPr>
          <w:rFonts w:ascii="Times New Roman" w:hAnsi="Times New Roman" w:cs="Times New Roman"/>
          <w:sz w:val="28"/>
          <w:szCs w:val="28"/>
          <w:lang w:val="bg-BG"/>
        </w:rPr>
        <w:t xml:space="preserve"> на моето родно село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“. </w:t>
      </w:r>
      <w:r w:rsidR="00117C74">
        <w:rPr>
          <w:rFonts w:ascii="Times New Roman" w:hAnsi="Times New Roman" w:cs="Times New Roman"/>
          <w:sz w:val="28"/>
          <w:szCs w:val="28"/>
          <w:lang w:val="bg-BG"/>
        </w:rPr>
        <w:t>Празничен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концерт с участието на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 xml:space="preserve"> ФДГ</w:t>
      </w:r>
      <w:r w:rsidR="00B66A34">
        <w:rPr>
          <w:rFonts w:ascii="Times New Roman" w:hAnsi="Times New Roman" w:cs="Times New Roman"/>
          <w:sz w:val="28"/>
          <w:szCs w:val="28"/>
          <w:lang w:val="bg-BG"/>
        </w:rPr>
        <w:t xml:space="preserve"> „Магия “, </w:t>
      </w:r>
      <w:r>
        <w:rPr>
          <w:rFonts w:ascii="Times New Roman" w:hAnsi="Times New Roman" w:cs="Times New Roman"/>
          <w:sz w:val="28"/>
          <w:szCs w:val="28"/>
          <w:lang w:val="bg-BG"/>
        </w:rPr>
        <w:t>ЖПГ  „Росна китка“ при НЧ</w:t>
      </w:r>
      <w:r w:rsidR="00B55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B55DB6">
        <w:rPr>
          <w:rFonts w:ascii="Times New Roman" w:hAnsi="Times New Roman" w:cs="Times New Roman"/>
          <w:sz w:val="28"/>
          <w:szCs w:val="28"/>
          <w:lang w:val="bg-BG"/>
        </w:rPr>
        <w:t>Джон Атанасов -1928“</w:t>
      </w:r>
      <w:r w:rsidR="00B55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55DB6">
        <w:rPr>
          <w:rFonts w:ascii="Times New Roman" w:hAnsi="Times New Roman" w:cs="Times New Roman"/>
          <w:sz w:val="28"/>
          <w:szCs w:val="28"/>
          <w:lang w:val="bg-BG"/>
        </w:rPr>
        <w:t>с.</w:t>
      </w:r>
      <w:r w:rsidR="00B55D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Бояджик, Ивайло Христов от Ямбол с изпълнение на гайда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и  народната певица Поли Стефанова.</w:t>
      </w:r>
    </w:p>
    <w:p w:rsidR="00AD297C" w:rsidRDefault="00610C67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17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2A1924">
        <w:rPr>
          <w:rFonts w:ascii="Times New Roman" w:hAnsi="Times New Roman" w:cs="Times New Roman"/>
          <w:sz w:val="28"/>
          <w:szCs w:val="28"/>
          <w:lang w:val="bg-BG"/>
        </w:rPr>
        <w:t xml:space="preserve"> отбелязахме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146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 xml:space="preserve"> години  от Бояджишкия  бунт</w:t>
      </w:r>
      <w:r w:rsidR="00AD297C" w:rsidRPr="00581E73">
        <w:rPr>
          <w:rFonts w:ascii="Times New Roman" w:hAnsi="Times New Roman" w:cs="Times New Roman"/>
          <w:sz w:val="28"/>
          <w:szCs w:val="28"/>
          <w:lang w:val="bg-BG"/>
        </w:rPr>
        <w:t>. Тържествено чес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тване пред  паметника  „Априлец</w:t>
      </w:r>
      <w:r w:rsidR="00AD297C" w:rsidRPr="00581E73">
        <w:rPr>
          <w:rFonts w:ascii="Times New Roman" w:hAnsi="Times New Roman" w:cs="Times New Roman"/>
          <w:sz w:val="28"/>
          <w:szCs w:val="28"/>
          <w:lang w:val="bg-BG"/>
        </w:rPr>
        <w:t xml:space="preserve">“. </w:t>
      </w:r>
      <w:r w:rsidR="00DF571E" w:rsidRPr="00581E73">
        <w:rPr>
          <w:rFonts w:ascii="Times New Roman" w:hAnsi="Times New Roman" w:cs="Times New Roman"/>
          <w:sz w:val="28"/>
          <w:szCs w:val="28"/>
          <w:lang w:val="bg-BG"/>
        </w:rPr>
        <w:t>На тържество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>то присъстваха гости от община „</w:t>
      </w:r>
      <w:r w:rsidR="00DF571E" w:rsidRPr="00581E73">
        <w:rPr>
          <w:rFonts w:ascii="Times New Roman" w:hAnsi="Times New Roman" w:cs="Times New Roman"/>
          <w:sz w:val="28"/>
          <w:szCs w:val="28"/>
          <w:lang w:val="bg-BG"/>
        </w:rPr>
        <w:t>Тунджа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DF571E" w:rsidRPr="00581E73">
        <w:rPr>
          <w:rFonts w:ascii="Times New Roman" w:hAnsi="Times New Roman" w:cs="Times New Roman"/>
          <w:sz w:val="28"/>
          <w:szCs w:val="28"/>
          <w:lang w:val="bg-BG"/>
        </w:rPr>
        <w:t>, учители,</w:t>
      </w:r>
      <w:r w:rsidR="00DB7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F571E" w:rsidRPr="00581E73">
        <w:rPr>
          <w:rFonts w:ascii="Times New Roman" w:hAnsi="Times New Roman" w:cs="Times New Roman"/>
          <w:sz w:val="28"/>
          <w:szCs w:val="28"/>
          <w:lang w:val="bg-BG"/>
        </w:rPr>
        <w:t>ученици</w:t>
      </w:r>
      <w:r w:rsidR="00B66A34" w:rsidRPr="00581E73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B7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66A34" w:rsidRPr="00581E73">
        <w:rPr>
          <w:rFonts w:ascii="Times New Roman" w:hAnsi="Times New Roman" w:cs="Times New Roman"/>
          <w:sz w:val="28"/>
          <w:szCs w:val="28"/>
          <w:lang w:val="bg-BG"/>
        </w:rPr>
        <w:t xml:space="preserve">жители  и </w:t>
      </w:r>
      <w:r w:rsidR="00DF571E" w:rsidRPr="00581E73">
        <w:rPr>
          <w:rFonts w:ascii="Times New Roman" w:hAnsi="Times New Roman" w:cs="Times New Roman"/>
          <w:sz w:val="28"/>
          <w:szCs w:val="28"/>
          <w:lang w:val="bg-BG"/>
        </w:rPr>
        <w:t>ЖПГ  „Ро</w:t>
      </w:r>
      <w:r w:rsidR="00B66A34" w:rsidRPr="00581E73">
        <w:rPr>
          <w:rFonts w:ascii="Times New Roman" w:hAnsi="Times New Roman" w:cs="Times New Roman"/>
          <w:sz w:val="28"/>
          <w:szCs w:val="28"/>
          <w:lang w:val="bg-BG"/>
        </w:rPr>
        <w:t xml:space="preserve">сна китка“ 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="00B66A34" w:rsidRPr="00581E73">
        <w:rPr>
          <w:rFonts w:ascii="Times New Roman" w:hAnsi="Times New Roman" w:cs="Times New Roman"/>
          <w:sz w:val="28"/>
          <w:szCs w:val="28"/>
          <w:lang w:val="bg-BG"/>
        </w:rPr>
        <w:t xml:space="preserve"> с.</w:t>
      </w:r>
      <w:r w:rsidR="00DB79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66A34" w:rsidRPr="00581E73">
        <w:rPr>
          <w:rFonts w:ascii="Times New Roman" w:hAnsi="Times New Roman" w:cs="Times New Roman"/>
          <w:sz w:val="28"/>
          <w:szCs w:val="28"/>
          <w:lang w:val="bg-BG"/>
        </w:rPr>
        <w:t xml:space="preserve">Бояджик </w:t>
      </w:r>
    </w:p>
    <w:p w:rsidR="0077775F" w:rsidRDefault="0077775F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A1924">
        <w:rPr>
          <w:rFonts w:ascii="Times New Roman" w:hAnsi="Times New Roman" w:cs="Times New Roman"/>
          <w:b/>
          <w:bCs/>
          <w:sz w:val="28"/>
          <w:szCs w:val="28"/>
          <w:lang w:val="bg-BG"/>
        </w:rPr>
        <w:t>21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уч</w:t>
      </w:r>
      <w:r w:rsidR="00924598">
        <w:rPr>
          <w:rFonts w:ascii="Times New Roman" w:hAnsi="Times New Roman" w:cs="Times New Roman"/>
          <w:sz w:val="28"/>
          <w:szCs w:val="28"/>
          <w:lang w:val="bg-BG"/>
        </w:rPr>
        <w:t>астие на ЖПГ „Росна китка“ и ФДГ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„Магия“ в празника на 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>с.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Победа 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91 години  НЧ  „Васил Левски“</w:t>
      </w:r>
      <w:r w:rsidR="003A0552">
        <w:rPr>
          <w:rFonts w:ascii="Times New Roman" w:hAnsi="Times New Roman" w:cs="Times New Roman"/>
          <w:sz w:val="28"/>
          <w:szCs w:val="28"/>
          <w:lang w:val="bg-BG"/>
        </w:rPr>
        <w:t xml:space="preserve"> по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 xml:space="preserve">лучиха грамоти </w:t>
      </w:r>
      <w:r w:rsidR="009B33BF">
        <w:rPr>
          <w:rFonts w:ascii="Times New Roman" w:hAnsi="Times New Roman" w:cs="Times New Roman"/>
          <w:sz w:val="28"/>
          <w:szCs w:val="28"/>
          <w:lang w:val="bg-BG"/>
        </w:rPr>
        <w:t>и парична награда.</w:t>
      </w:r>
    </w:p>
    <w:p w:rsidR="0077775F" w:rsidRDefault="0077775F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23 май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ФДГ „Магия “ участва в празника, посветен на 24 май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Ден на светите братя Кирил и Методий, на българската азбука  просвета и култура и на славянската книжовност в ресторант „Екатерина“, с.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Веселиново.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>Грамоти  на празника получиха Деница Филипова и Иван Георгиев за активно участие в читалищната дейност.</w:t>
      </w:r>
    </w:p>
    <w:p w:rsidR="00EA3DE0" w:rsidRPr="0077775F" w:rsidRDefault="00EA3DE0" w:rsidP="0077775F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25 май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–  </w:t>
      </w:r>
      <w:r w:rsidR="00662B7C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По повод 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>Ден</w:t>
      </w:r>
      <w:r w:rsidR="00662B7C" w:rsidRPr="0077775F">
        <w:rPr>
          <w:rFonts w:ascii="Times New Roman" w:hAnsi="Times New Roman" w:cs="Times New Roman"/>
          <w:sz w:val="28"/>
          <w:szCs w:val="28"/>
          <w:lang w:val="bg-BG"/>
        </w:rPr>
        <w:t>я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5F08A7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българската 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писменост</w:t>
      </w:r>
      <w:r w:rsidR="005F08A7" w:rsidRPr="0077775F">
        <w:rPr>
          <w:rFonts w:ascii="Times New Roman" w:hAnsi="Times New Roman" w:cs="Times New Roman"/>
          <w:sz w:val="28"/>
          <w:szCs w:val="28"/>
          <w:lang w:val="bg-BG"/>
        </w:rPr>
        <w:t>, просвета</w:t>
      </w:r>
      <w:r w:rsidR="00662B7C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и култура</w:t>
      </w:r>
      <w:r w:rsidR="0077775F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 бе изготвен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кът и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табло </w:t>
      </w:r>
    </w:p>
    <w:p w:rsidR="009645A6" w:rsidRDefault="0077775F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 юни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Ден на детето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 w:rsidR="006C3478" w:rsidRPr="009645A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Закупихме макети на любими приказни герои  от приказките и ги поставихме в библиотеката да радват малките читатели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F1914" w:rsidRPr="009645A6" w:rsidRDefault="0077775F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sz w:val="28"/>
          <w:szCs w:val="28"/>
          <w:lang w:val="bg-BG"/>
        </w:rPr>
        <w:t>2 юни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 xml:space="preserve"> - ФД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FF1914" w:rsidRPr="009645A6">
        <w:rPr>
          <w:rFonts w:ascii="Times New Roman" w:hAnsi="Times New Roman" w:cs="Times New Roman"/>
          <w:sz w:val="28"/>
          <w:szCs w:val="28"/>
          <w:lang w:val="bg-BG"/>
        </w:rPr>
        <w:t xml:space="preserve"> „Магия“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ЖПГ„Росна китка“ участва в </w:t>
      </w:r>
      <w:r w:rsidRPr="009B33BF">
        <w:rPr>
          <w:rFonts w:ascii="Times New Roman" w:hAnsi="Times New Roman" w:cs="Times New Roman"/>
          <w:b/>
          <w:sz w:val="28"/>
          <w:szCs w:val="28"/>
          <w:lang w:val="bg-BG"/>
        </w:rPr>
        <w:t>XVI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Национален Тракийски Християнски събор „Спасовден“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–Ямбол 2022 г. </w:t>
      </w:r>
      <w:r w:rsidR="00924598">
        <w:rPr>
          <w:rFonts w:ascii="Times New Roman" w:hAnsi="Times New Roman" w:cs="Times New Roman"/>
          <w:sz w:val="28"/>
          <w:szCs w:val="28"/>
          <w:lang w:val="bg-BG"/>
        </w:rPr>
        <w:t>местността „</w:t>
      </w:r>
      <w:proofErr w:type="spellStart"/>
      <w:r w:rsidR="00924598">
        <w:rPr>
          <w:rFonts w:ascii="Times New Roman" w:hAnsi="Times New Roman" w:cs="Times New Roman"/>
          <w:sz w:val="28"/>
          <w:szCs w:val="28"/>
          <w:lang w:val="bg-BG"/>
        </w:rPr>
        <w:t>Бакаджика</w:t>
      </w:r>
      <w:proofErr w:type="spellEnd"/>
      <w:r w:rsidR="00924598">
        <w:rPr>
          <w:rFonts w:ascii="Times New Roman" w:hAnsi="Times New Roman" w:cs="Times New Roman"/>
          <w:sz w:val="28"/>
          <w:szCs w:val="28"/>
          <w:lang w:val="bg-BG"/>
        </w:rPr>
        <w:t>“</w:t>
      </w:r>
    </w:p>
    <w:p w:rsidR="00A423E9" w:rsidRPr="00E50BFB" w:rsidRDefault="0077775F" w:rsidP="00055407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sz w:val="28"/>
          <w:szCs w:val="28"/>
          <w:lang w:val="bg-BG"/>
        </w:rPr>
        <w:t>2 юли</w:t>
      </w:r>
      <w:r w:rsidR="00E937CD">
        <w:rPr>
          <w:rFonts w:ascii="Times New Roman" w:hAnsi="Times New Roman" w:cs="Times New Roman"/>
          <w:sz w:val="28"/>
          <w:szCs w:val="28"/>
          <w:lang w:val="bg-BG"/>
        </w:rPr>
        <w:t xml:space="preserve"> – ФД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 „Магия“ участва в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Бала на седмокласниците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организиран от община „Тунджа“ в с.  Г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енерал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Инзово</w:t>
      </w:r>
    </w:p>
    <w:p w:rsidR="00781CB3" w:rsidRPr="0077775F" w:rsidRDefault="0077775F" w:rsidP="0077775F">
      <w:pPr>
        <w:pStyle w:val="a5"/>
        <w:numPr>
          <w:ilvl w:val="0"/>
          <w:numId w:val="4"/>
        </w:numPr>
        <w:spacing w:line="240" w:lineRule="auto"/>
        <w:ind w:left="284" w:right="-567" w:hanging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sz w:val="28"/>
          <w:szCs w:val="28"/>
          <w:lang w:val="bg-BG"/>
        </w:rPr>
        <w:t>От 8 до 10 август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включително стартира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лятна програма с деца „Забавно лято в библиотеката“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. Дните бяха изпълнени с много положителни емоции. Децата четоха книг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и</w:t>
      </w:r>
      <w:r>
        <w:rPr>
          <w:rFonts w:ascii="Times New Roman" w:hAnsi="Times New Roman" w:cs="Times New Roman"/>
          <w:sz w:val="28"/>
          <w:szCs w:val="28"/>
          <w:lang w:val="bg-BG"/>
        </w:rPr>
        <w:t>, рисувах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взеха участие 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много игри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подготвени от библиотекаря и последния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ден поставиха къщички на боровете пред кметството на селото 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за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птичките.</w:t>
      </w:r>
      <w:r w:rsidR="00DF6C27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76B54"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D297C" w:rsidRPr="00BC7FC3" w:rsidRDefault="00742812" w:rsidP="0077775F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284" w:right="-567" w:hanging="284"/>
        <w:jc w:val="both"/>
        <w:rPr>
          <w:rFonts w:ascii="Algerian" w:hAnsi="Algerian" w:cs="Times New Roman"/>
          <w:sz w:val="28"/>
          <w:szCs w:val="28"/>
        </w:rPr>
      </w:pPr>
      <w:r w:rsidRPr="00BC7FC3">
        <w:rPr>
          <w:rFonts w:ascii="Times New Roman" w:hAnsi="Times New Roman" w:cs="Times New Roman"/>
          <w:b/>
          <w:sz w:val="28"/>
          <w:szCs w:val="28"/>
          <w:lang w:val="bg-BG"/>
        </w:rPr>
        <w:t>28 август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="00EE5093" w:rsidRPr="0015528F">
        <w:rPr>
          <w:rFonts w:ascii="Times New Roman" w:hAnsi="Times New Roman" w:cs="Times New Roman"/>
          <w:sz w:val="28"/>
          <w:szCs w:val="28"/>
          <w:lang w:val="bg-BG"/>
        </w:rPr>
        <w:t>ЖПГ „Росна китка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>“ взе участие</w:t>
      </w:r>
      <w:r w:rsidR="00AD297C" w:rsidRPr="0015528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5528F">
        <w:rPr>
          <w:rFonts w:ascii="Times New Roman" w:hAnsi="Times New Roman" w:cs="Times New Roman"/>
          <w:sz w:val="28"/>
          <w:szCs w:val="28"/>
          <w:lang w:val="bg-BG"/>
        </w:rPr>
        <w:t xml:space="preserve">в събора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„Богородична стъпка“ </w:t>
      </w:r>
      <w:r w:rsidRPr="00BC7FC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Старозагорски</w:t>
      </w:r>
      <w:r w:rsidRPr="00BC7FC3">
        <w:rPr>
          <w:rFonts w:ascii="Algerian" w:hAnsi="Algerian" w:cs="Times New Roman"/>
          <w:b/>
          <w:bCs/>
          <w:sz w:val="28"/>
          <w:szCs w:val="28"/>
          <w:lang w:val="bg-BG"/>
        </w:rPr>
        <w:t xml:space="preserve"> </w:t>
      </w:r>
      <w:r w:rsidRPr="00BC7FC3">
        <w:rPr>
          <w:rFonts w:ascii="Times New Roman" w:hAnsi="Times New Roman" w:cs="Times New Roman"/>
          <w:b/>
          <w:bCs/>
          <w:sz w:val="28"/>
          <w:szCs w:val="28"/>
          <w:lang w:val="bg-BG"/>
        </w:rPr>
        <w:t>б</w:t>
      </w:r>
      <w:r w:rsidR="006C31AE" w:rsidRPr="00BC7FC3">
        <w:rPr>
          <w:rFonts w:ascii="Times New Roman" w:hAnsi="Times New Roman" w:cs="Times New Roman"/>
          <w:b/>
          <w:bCs/>
          <w:sz w:val="28"/>
          <w:szCs w:val="28"/>
          <w:lang w:val="bg-BG"/>
        </w:rPr>
        <w:t>ани</w:t>
      </w:r>
      <w:r w:rsidR="006C31AE" w:rsidRPr="00BC7FC3">
        <w:rPr>
          <w:rFonts w:ascii="Algerian" w:hAnsi="Algerian" w:cs="Times New Roman"/>
          <w:sz w:val="28"/>
          <w:szCs w:val="28"/>
          <w:lang w:val="bg-BG"/>
        </w:rPr>
        <w:t>.</w:t>
      </w:r>
      <w:r w:rsidRPr="00BC7FC3">
        <w:rPr>
          <w:rFonts w:ascii="Algerian" w:hAnsi="Algerian" w:cs="Times New Roman"/>
          <w:sz w:val="28"/>
          <w:szCs w:val="28"/>
          <w:lang w:val="bg-BG"/>
        </w:rPr>
        <w:t xml:space="preserve"> </w:t>
      </w:r>
      <w:r w:rsidR="006C31AE" w:rsidRPr="00BC7FC3"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Pr="00BC7FC3">
        <w:rPr>
          <w:rFonts w:ascii="Times New Roman" w:hAnsi="Times New Roman" w:cs="Times New Roman"/>
          <w:sz w:val="28"/>
          <w:szCs w:val="28"/>
        </w:rPr>
        <w:t>олучиха</w:t>
      </w:r>
      <w:proofErr w:type="spellEnd"/>
      <w:r w:rsidR="004071A8" w:rsidRPr="00BC7FC3">
        <w:rPr>
          <w:rFonts w:ascii="Algerian" w:hAnsi="Algerian" w:cs="Times New Roman"/>
          <w:sz w:val="28"/>
          <w:szCs w:val="28"/>
        </w:rPr>
        <w:t xml:space="preserve"> </w:t>
      </w:r>
      <w:r w:rsidR="00F1166E" w:rsidRPr="00BC7FC3">
        <w:rPr>
          <w:rFonts w:ascii="Algerian" w:hAnsi="Algerian" w:cs="Times New Roman"/>
          <w:sz w:val="28"/>
          <w:szCs w:val="28"/>
          <w:lang w:val="bg-BG"/>
        </w:rPr>
        <w:t xml:space="preserve"> </w:t>
      </w:r>
      <w:proofErr w:type="spellStart"/>
      <w:r w:rsidR="004071A8" w:rsidRPr="00BC7FC3">
        <w:rPr>
          <w:rFonts w:ascii="Times New Roman" w:hAnsi="Times New Roman" w:cs="Times New Roman"/>
          <w:sz w:val="28"/>
          <w:szCs w:val="28"/>
        </w:rPr>
        <w:t>грамота</w:t>
      </w:r>
      <w:proofErr w:type="spellEnd"/>
      <w:r w:rsidR="00F1166E" w:rsidRPr="00BC7FC3">
        <w:rPr>
          <w:rFonts w:ascii="Algerian" w:hAnsi="Algerian" w:cs="Times New Roman"/>
          <w:sz w:val="28"/>
          <w:szCs w:val="28"/>
          <w:lang w:val="bg-BG"/>
        </w:rPr>
        <w:t xml:space="preserve"> </w:t>
      </w:r>
      <w:r w:rsidR="004071A8" w:rsidRPr="00BC7FC3">
        <w:rPr>
          <w:rFonts w:ascii="Times New Roman" w:hAnsi="Times New Roman" w:cs="Times New Roman"/>
          <w:sz w:val="28"/>
          <w:szCs w:val="28"/>
        </w:rPr>
        <w:t>и</w:t>
      </w:r>
      <w:r w:rsidR="004071A8" w:rsidRPr="00BC7FC3">
        <w:rPr>
          <w:rFonts w:ascii="Algerian" w:hAnsi="Algerian" w:cs="Times New Roman"/>
          <w:sz w:val="28"/>
          <w:szCs w:val="28"/>
        </w:rPr>
        <w:t xml:space="preserve"> </w:t>
      </w:r>
      <w:proofErr w:type="spellStart"/>
      <w:r w:rsidR="004071A8" w:rsidRPr="00BC7FC3">
        <w:rPr>
          <w:rFonts w:ascii="Times New Roman" w:hAnsi="Times New Roman" w:cs="Times New Roman"/>
          <w:sz w:val="28"/>
          <w:szCs w:val="28"/>
        </w:rPr>
        <w:t>сувенир</w:t>
      </w:r>
      <w:proofErr w:type="spellEnd"/>
      <w:r w:rsidR="006C31AE" w:rsidRPr="00BC7FC3">
        <w:rPr>
          <w:rFonts w:ascii="Algerian" w:hAnsi="Algerian" w:cs="Times New Roman"/>
          <w:sz w:val="28"/>
          <w:szCs w:val="28"/>
          <w:lang w:val="bg-BG"/>
        </w:rPr>
        <w:t>.</w:t>
      </w:r>
      <w:r w:rsidR="004071A8" w:rsidRPr="00BC7FC3">
        <w:rPr>
          <w:rFonts w:ascii="Algerian" w:hAnsi="Algerian" w:cs="Times New Roman"/>
          <w:sz w:val="28"/>
          <w:szCs w:val="28"/>
        </w:rPr>
        <w:t xml:space="preserve"> </w:t>
      </w:r>
    </w:p>
    <w:p w:rsidR="0077775F" w:rsidRPr="0077775F" w:rsidRDefault="00BC7FC3" w:rsidP="00055407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cs="Times New Roman"/>
          <w:b/>
          <w:iCs/>
          <w:sz w:val="28"/>
          <w:szCs w:val="28"/>
          <w:lang w:val="bg-BG"/>
        </w:rPr>
        <w:t xml:space="preserve">3 </w:t>
      </w:r>
      <w:r w:rsidR="0077775F" w:rsidRPr="00BC7FC3">
        <w:rPr>
          <w:rFonts w:ascii="Times New Roman" w:hAnsi="Times New Roman" w:cs="Times New Roman"/>
          <w:b/>
          <w:iCs/>
          <w:sz w:val="28"/>
          <w:szCs w:val="28"/>
          <w:lang w:val="bg-BG"/>
        </w:rPr>
        <w:t>септември</w:t>
      </w:r>
      <w:r w:rsidR="0077775F" w:rsidRPr="00BC7FC3">
        <w:rPr>
          <w:rFonts w:ascii="Algerian" w:hAnsi="Algerian" w:cs="Times New Roman"/>
          <w:sz w:val="28"/>
          <w:szCs w:val="28"/>
          <w:lang w:val="bg-BG"/>
        </w:rPr>
        <w:t xml:space="preserve"> 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ЖПГ „Росна китка“ и ФДГ „Магия“ участваха в празника на храм „</w:t>
      </w:r>
      <w:r w:rsidR="0077775F"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Рождество Пресвято Богородично“ с. Мелница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местността </w:t>
      </w:r>
      <w:r w:rsidR="0077775F"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„Дрънчи дупка“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.Получиха грамоти </w:t>
      </w:r>
    </w:p>
    <w:p w:rsidR="0077775F" w:rsidRPr="003A5D85" w:rsidRDefault="0077775F" w:rsidP="003A5D85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iCs/>
          <w:sz w:val="28"/>
          <w:szCs w:val="28"/>
          <w:lang w:val="bg-BG"/>
        </w:rPr>
        <w:t>4 септември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участие на ЖПГ „Росна китка“ и ФДГ „Магия“ в </w:t>
      </w:r>
      <w:r w:rsidR="003A5D85" w:rsidRPr="003A5D85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="003A5D85" w:rsidRPr="003A0552"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ти  Фолклорен фестивална на инструменталните и танцови  групи Раднево 2022.</w:t>
      </w:r>
      <w:r w:rsidR="003A5D85" w:rsidRPr="003A05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3A0552">
        <w:rPr>
          <w:rFonts w:ascii="Times New Roman" w:hAnsi="Times New Roman" w:cs="Times New Roman"/>
          <w:sz w:val="28"/>
          <w:szCs w:val="28"/>
          <w:lang w:val="bg-BG"/>
        </w:rPr>
        <w:t>ЖПГ получи поощрителна награда за много добро представяне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2343D2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 w:rsidRPr="003A0552">
        <w:rPr>
          <w:rFonts w:ascii="Times New Roman" w:hAnsi="Times New Roman" w:cs="Times New Roman"/>
          <w:sz w:val="28"/>
          <w:szCs w:val="28"/>
          <w:lang w:val="bg-BG"/>
        </w:rPr>
        <w:t>Ф</w:t>
      </w:r>
      <w:r w:rsidR="002343D2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3A0552">
        <w:rPr>
          <w:rFonts w:ascii="Times New Roman" w:hAnsi="Times New Roman" w:cs="Times New Roman"/>
          <w:sz w:val="28"/>
          <w:szCs w:val="28"/>
          <w:lang w:val="bg-BG"/>
        </w:rPr>
        <w:t>Г получи поощрителна  награда за добро представяне.</w:t>
      </w:r>
    </w:p>
    <w:p w:rsidR="0077775F" w:rsidRPr="00924598" w:rsidRDefault="0077775F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2343D2">
        <w:rPr>
          <w:rFonts w:ascii="Times New Roman" w:hAnsi="Times New Roman" w:cs="Times New Roman"/>
          <w:b/>
          <w:iCs/>
          <w:sz w:val="28"/>
          <w:szCs w:val="28"/>
          <w:lang w:val="bg-BG"/>
        </w:rPr>
        <w:lastRenderedPageBreak/>
        <w:t>6 септември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- участие и достойно пре</w:t>
      </w:r>
      <w:r w:rsidR="002343D2">
        <w:rPr>
          <w:rFonts w:ascii="Times New Roman" w:hAnsi="Times New Roman" w:cs="Times New Roman"/>
          <w:sz w:val="28"/>
          <w:szCs w:val="28"/>
          <w:lang w:val="bg-BG"/>
        </w:rPr>
        <w:t>дставяне на ФДГ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„Магия“ и на ЖПГ „Росна китка“ на </w:t>
      </w:r>
      <w:r w:rsidRPr="003A5D85">
        <w:rPr>
          <w:rFonts w:ascii="Times New Roman" w:hAnsi="Times New Roman" w:cs="Times New Roman"/>
          <w:b/>
          <w:bCs/>
          <w:sz w:val="28"/>
          <w:szCs w:val="28"/>
          <w:lang w:val="bg-BG"/>
        </w:rPr>
        <w:t>Фолклорния събор „Всички българи заедно“ , който се проведи  в  с. Победа.</w:t>
      </w:r>
    </w:p>
    <w:p w:rsidR="00924598" w:rsidRPr="0077775F" w:rsidRDefault="00924598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15 септември –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участие на ФДГ „Магия“ в  Международния  младежки фестивал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„Тунджа – творчество и иновации“ с.Безмер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>– получеха диплом за участие</w:t>
      </w:r>
    </w:p>
    <w:p w:rsidR="0077775F" w:rsidRDefault="0077775F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eastAsia="Times New Roman" w:hAnsi="Times New Roman" w:cs="Times New Roman"/>
          <w:b/>
          <w:iCs/>
          <w:color w:val="050505"/>
          <w:sz w:val="28"/>
          <w:szCs w:val="28"/>
          <w:lang w:val="bg-BG"/>
        </w:rPr>
        <w:t>26 септември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–участие на ЖПГ „Росна китка“  и на Денка Георгиева </w:t>
      </w:r>
      <w:r w:rsidR="009B33B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индивидуално изпълнение в </w:t>
      </w:r>
      <w:r w:rsidR="003A5D85" w:rsidRPr="003A5D8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</w:rPr>
        <w:t>XX</w:t>
      </w:r>
      <w:r w:rsidR="003A5D85" w:rsidRPr="003A0552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bg-BG"/>
        </w:rPr>
        <w:t>-</w:t>
      </w:r>
      <w:r w:rsidRPr="003A5D8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bg-BG"/>
        </w:rPr>
        <w:t>ти регионален преглед на Българската  песен Ямбол 2022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- грамоти и медал за участие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.</w:t>
      </w:r>
    </w:p>
    <w:p w:rsidR="0077775F" w:rsidRPr="0077775F" w:rsidRDefault="0077775F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eastAsia="Times New Roman" w:hAnsi="Times New Roman" w:cs="Times New Roman"/>
          <w:b/>
          <w:iCs/>
          <w:color w:val="050505"/>
          <w:sz w:val="28"/>
          <w:szCs w:val="28"/>
          <w:lang w:val="bg-BG"/>
        </w:rPr>
        <w:t>1 октомври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– </w:t>
      </w:r>
      <w:r w:rsidRPr="003A5D8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bg-BG"/>
        </w:rPr>
        <w:t>Международният ден на възрастните хора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отпразнувахме в 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местния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Пенсионерски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я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клуб с песни и танци.</w:t>
      </w:r>
    </w:p>
    <w:p w:rsidR="00F0600D" w:rsidRDefault="00274B8C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iCs/>
          <w:sz w:val="28"/>
          <w:szCs w:val="28"/>
          <w:lang w:val="bg-BG"/>
        </w:rPr>
        <w:t>4 октомври</w:t>
      </w:r>
      <w:r w:rsidRPr="0077775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Във връзка с честването  на </w:t>
      </w:r>
      <w:r w:rsidR="0077775F" w:rsidRPr="003A5D8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bg-BG"/>
        </w:rPr>
        <w:t xml:space="preserve">119 години  от рождението на Джон Атанасов 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в с. Бояджик се проведи  футболна среща и щафетни игри, участниците, бяха наградени. Извърши се и тържествено поднасяне на венци и цветя от община „Тунджа“ </w:t>
      </w:r>
      <w:r w:rsidR="00780FBB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,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кметство 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Бояджик</w:t>
      </w:r>
      <w:r w:rsidR="00780FBB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,  и от жители и гости на селото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924598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пред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паметника на Джон Атанасов. С</w:t>
      </w:r>
      <w:r w:rsidR="00AD297C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ъстезанието по информационни технологии, което 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по традиция се провеждаше</w:t>
      </w:r>
      <w:r w:rsidR="00A72160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в село Бояджик, за поредна </w:t>
      </w:r>
      <w:r w:rsidR="00AD297C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година 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="00AD297C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се </w:t>
      </w:r>
      <w:r w:rsidR="003B64C6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проведе в голямата зала на НТС</w:t>
      </w:r>
      <w:r w:rsidR="00AD297C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град </w:t>
      </w:r>
      <w:r w:rsidR="00030E2A" w:rsidRP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Ямбол, където участниците получиха и своите награди.</w:t>
      </w:r>
    </w:p>
    <w:p w:rsidR="002343D2" w:rsidRPr="00DB18B6" w:rsidRDefault="002343D2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bg-BG"/>
        </w:rPr>
        <w:t>21 ноември –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Pr="002343D2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bg-BG"/>
        </w:rPr>
        <w:t>Международния ден на Християнското семейство</w:t>
      </w:r>
      <w:r w:rsidR="00DB18B6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bg-BG"/>
        </w:rPr>
        <w:t xml:space="preserve"> </w:t>
      </w:r>
      <w:r w:rsidR="00DB18B6" w:rsidRPr="00DB18B6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по идея на читалищното</w:t>
      </w:r>
      <w:r w:rsidR="00DB18B6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настоятелство и със собствени средства закупиха и засадиха 2 брези  и 3 борчета. Двете брези и двете борчета в центъра на селото и едно борче на стадиона. </w:t>
      </w:r>
    </w:p>
    <w:p w:rsidR="0077775F" w:rsidRDefault="0077775F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iCs/>
          <w:sz w:val="28"/>
          <w:szCs w:val="28"/>
          <w:lang w:val="bg-BG"/>
        </w:rPr>
        <w:t>7декември</w:t>
      </w:r>
      <w:r w:rsidRPr="00BC7FC3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3A5D8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Кметство с.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Бояджик и НЧ „Джон Атанасов-1928“ 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изработихме и поставихме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 w:rsidRPr="003A5D85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bg-BG"/>
        </w:rPr>
        <w:t>коледна украса</w:t>
      </w:r>
      <w:r w:rsidR="002343D2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. С </w:t>
      </w:r>
      <w:r w:rsidR="00780FBB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участието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на децата </w:t>
      </w:r>
      <w:r w:rsidR="00780FBB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и жители </w:t>
      </w:r>
      <w:r w:rsidR="003A5D8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от селото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грейна нашата коледната  елха.</w:t>
      </w:r>
    </w:p>
    <w:p w:rsidR="002F549F" w:rsidRDefault="0077775F" w:rsidP="0077775F">
      <w:pPr>
        <w:pStyle w:val="a5"/>
        <w:numPr>
          <w:ilvl w:val="0"/>
          <w:numId w:val="4"/>
        </w:numPr>
        <w:shd w:val="clear" w:color="auto" w:fill="FFFFFF"/>
        <w:spacing w:line="240" w:lineRule="auto"/>
        <w:ind w:left="284" w:right="-567" w:hanging="284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 w:rsidRPr="00BC7FC3">
        <w:rPr>
          <w:rFonts w:ascii="Times New Roman" w:hAnsi="Times New Roman" w:cs="Times New Roman"/>
          <w:b/>
          <w:iCs/>
          <w:sz w:val="28"/>
          <w:szCs w:val="28"/>
          <w:lang w:val="bg-BG"/>
        </w:rPr>
        <w:t>23 декември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Коледен концерт с участието на ЖПГ „Росна китка“, ФДГ „Магия“ </w:t>
      </w:r>
      <w:r w:rsidR="00D66783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две възрастови групи, Коледарска група от гр.Ямбол</w:t>
      </w:r>
      <w:r w:rsidR="00407FC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със </w:t>
      </w:r>
      <w:proofErr w:type="spellStart"/>
      <w:r w:rsidR="00407FC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>станиник</w:t>
      </w:r>
      <w:proofErr w:type="spellEnd"/>
      <w:r w:rsidR="00407FC5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 Динко Вълев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и певицата  Вили Русева.</w:t>
      </w:r>
    </w:p>
    <w:p w:rsidR="0077775F" w:rsidRPr="0077775F" w:rsidRDefault="002F549F" w:rsidP="002F549F">
      <w:pPr>
        <w:pStyle w:val="a5"/>
        <w:shd w:val="clear" w:color="auto" w:fill="FFFFFF"/>
        <w:spacing w:line="240" w:lineRule="auto"/>
        <w:ind w:left="284" w:right="-567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 w:cs="Times New Roman"/>
          <w:iCs/>
          <w:sz w:val="28"/>
          <w:szCs w:val="28"/>
          <w:lang w:val="bg-BG"/>
        </w:rPr>
        <w:t>Музейната сбирка при читалището</w:t>
      </w:r>
      <w:r w:rsidR="0077775F"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bg-BG"/>
        </w:rPr>
        <w:t xml:space="preserve">беше посетена три пъти колективно и многократно от индивидуални посетители. </w:t>
      </w:r>
    </w:p>
    <w:p w:rsidR="00FE5E11" w:rsidRDefault="00FE5E11" w:rsidP="00D66783">
      <w:pPr>
        <w:shd w:val="clear" w:color="auto" w:fill="FFFFFF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</w:pPr>
    </w:p>
    <w:p w:rsidR="00AD297C" w:rsidRPr="00C979C2" w:rsidRDefault="00C979C2" w:rsidP="00055407">
      <w:pPr>
        <w:shd w:val="clear" w:color="auto" w:fill="FFFFFF"/>
        <w:spacing w:after="0" w:line="240" w:lineRule="auto"/>
        <w:ind w:left="284" w:right="-567" w:hanging="284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4.</w:t>
      </w:r>
      <w:r w:rsidR="009469DD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 </w:t>
      </w:r>
      <w:r w:rsidR="00AD297C" w:rsidRPr="00C979C2"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Организационна дейност</w:t>
      </w:r>
    </w:p>
    <w:p w:rsidR="00AD297C" w:rsidRDefault="00AD297C" w:rsidP="00055407">
      <w:pPr>
        <w:pStyle w:val="a5"/>
        <w:shd w:val="clear" w:color="auto" w:fill="FFFFFF"/>
        <w:spacing w:after="0" w:line="240" w:lineRule="auto"/>
        <w:ind w:left="284" w:right="-567" w:hanging="284"/>
        <w:jc w:val="both"/>
        <w:rPr>
          <w:rFonts w:ascii="Calibri" w:eastAsia="Times New Roman" w:hAnsi="Calibri" w:cs="Times New Roman"/>
          <w:b/>
          <w:sz w:val="16"/>
          <w:szCs w:val="16"/>
          <w:lang w:val="bg-BG"/>
        </w:rPr>
      </w:pPr>
    </w:p>
    <w:p w:rsidR="00AD297C" w:rsidRDefault="008124AE" w:rsidP="00055407">
      <w:pPr>
        <w:pStyle w:val="a5"/>
        <w:spacing w:line="240" w:lineRule="auto"/>
        <w:ind w:left="0" w:righ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D297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През отчетния период </w:t>
      </w:r>
      <w:r w:rsidR="00AD297C" w:rsidRPr="00213EA8">
        <w:rPr>
          <w:rFonts w:ascii="Times New Roman" w:hAnsi="Times New Roman" w:cs="Times New Roman"/>
          <w:sz w:val="28"/>
          <w:szCs w:val="28"/>
          <w:lang w:val="bg-BG"/>
        </w:rPr>
        <w:t>Настоятелството работеше с диалогичност</w:t>
      </w:r>
      <w:r w:rsidR="00AD297C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 w:rsidR="00AD297C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отговорности</w:t>
      </w:r>
      <w:r w:rsidR="00AD297C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A6913">
        <w:rPr>
          <w:rFonts w:ascii="Times New Roman" w:hAnsi="Times New Roman" w:cs="Times New Roman"/>
          <w:sz w:val="28"/>
          <w:szCs w:val="28"/>
          <w:lang w:val="bg-BG"/>
        </w:rPr>
        <w:t xml:space="preserve"> проведе </w:t>
      </w:r>
      <w:r w:rsidR="00AD297C"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заседания, </w:t>
      </w:r>
      <w:r w:rsidR="00AD297C">
        <w:rPr>
          <w:rFonts w:ascii="Times New Roman" w:hAnsi="Times New Roman" w:cs="Times New Roman"/>
          <w:sz w:val="28"/>
          <w:szCs w:val="28"/>
          <w:lang w:val="bg-BG"/>
        </w:rPr>
        <w:t xml:space="preserve">на които </w:t>
      </w:r>
      <w:r w:rsidR="00AD297C" w:rsidRPr="00213EA8">
        <w:rPr>
          <w:rFonts w:ascii="Times New Roman" w:hAnsi="Times New Roman" w:cs="Times New Roman"/>
          <w:sz w:val="28"/>
          <w:szCs w:val="28"/>
          <w:lang w:val="bg-BG"/>
        </w:rPr>
        <w:t>се разгледаха различни текущи проблеми</w:t>
      </w:r>
      <w:r w:rsidR="00AD297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се приеха важни решения, свързани с цялостната дейност на читалището. </w:t>
      </w:r>
    </w:p>
    <w:p w:rsidR="00AD297C" w:rsidRDefault="00AD297C" w:rsidP="00D66783">
      <w:pPr>
        <w:pStyle w:val="a5"/>
        <w:spacing w:line="240" w:lineRule="auto"/>
        <w:ind w:left="0" w:righ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Основното,  което характеризира дейността му е съхранение на всичко значимо и надграждане чрез нови и още по-интересни, актуални културни събития. Въвеждане на иновативни форми на работа. </w:t>
      </w:r>
    </w:p>
    <w:p w:rsidR="00AD297C" w:rsidRDefault="00AD297C" w:rsidP="00055407">
      <w:pPr>
        <w:pStyle w:val="a5"/>
        <w:spacing w:line="240" w:lineRule="auto"/>
        <w:ind w:left="0" w:right="-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</w:p>
    <w:p w:rsidR="00AD297C" w:rsidRPr="00CB2498" w:rsidRDefault="00AD297C" w:rsidP="00D66783">
      <w:pPr>
        <w:pStyle w:val="a5"/>
        <w:spacing w:line="240" w:lineRule="auto"/>
        <w:ind w:left="284" w:right="-567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213EA8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Материална база</w:t>
      </w:r>
    </w:p>
    <w:p w:rsidR="0077775F" w:rsidRPr="00D66783" w:rsidRDefault="00AD297C" w:rsidP="00D66783">
      <w:pPr>
        <w:spacing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 от доброто  стопанисване на сградата  и направените  ремонти има още много какво д</w:t>
      </w:r>
      <w:r w:rsidR="0015528F">
        <w:rPr>
          <w:rFonts w:ascii="Times New Roman" w:hAnsi="Times New Roman" w:cs="Times New Roman"/>
          <w:sz w:val="28"/>
          <w:szCs w:val="28"/>
        </w:rPr>
        <w:t>а се желае. Сцената е за ремонт</w:t>
      </w:r>
      <w:r>
        <w:rPr>
          <w:rFonts w:ascii="Times New Roman" w:hAnsi="Times New Roman" w:cs="Times New Roman"/>
          <w:sz w:val="28"/>
          <w:szCs w:val="28"/>
        </w:rPr>
        <w:t>, вътрешните з</w:t>
      </w:r>
      <w:r w:rsidR="0015528F">
        <w:rPr>
          <w:rFonts w:ascii="Times New Roman" w:hAnsi="Times New Roman" w:cs="Times New Roman"/>
          <w:sz w:val="28"/>
          <w:szCs w:val="28"/>
        </w:rPr>
        <w:t>авеси също се нуждаят  от смяна</w:t>
      </w:r>
      <w:r w:rsidR="00780FBB">
        <w:rPr>
          <w:rFonts w:ascii="Times New Roman" w:hAnsi="Times New Roman" w:cs="Times New Roman"/>
          <w:sz w:val="28"/>
          <w:szCs w:val="28"/>
        </w:rPr>
        <w:t xml:space="preserve"> и много други.</w:t>
      </w:r>
      <w:r w:rsidR="0077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97C" w:rsidRDefault="00AD297C" w:rsidP="00D66783">
      <w:pPr>
        <w:autoSpaceDE w:val="0"/>
        <w:autoSpaceDN w:val="0"/>
        <w:adjustRightInd w:val="0"/>
        <w:spacing w:line="240" w:lineRule="auto"/>
        <w:ind w:left="284" w:right="-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III. Финансиране</w:t>
      </w:r>
    </w:p>
    <w:p w:rsidR="00AD297C" w:rsidRPr="00213EA8" w:rsidRDefault="00AD297C" w:rsidP="00055407">
      <w:pPr>
        <w:pStyle w:val="a5"/>
        <w:autoSpaceDE w:val="0"/>
        <w:autoSpaceDN w:val="0"/>
        <w:adjustRightInd w:val="0"/>
        <w:spacing w:line="240" w:lineRule="auto"/>
        <w:ind w:left="0" w:right="-567"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Финансовото състояние на читалището е добро 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>– извършват се</w:t>
      </w:r>
      <w:r w:rsidR="00D66783">
        <w:rPr>
          <w:rFonts w:ascii="Times New Roman" w:hAnsi="Times New Roman" w:cs="Times New Roman"/>
          <w:sz w:val="28"/>
          <w:szCs w:val="28"/>
          <w:lang w:val="bg-BG"/>
        </w:rPr>
        <w:t xml:space="preserve"> редовно</w:t>
      </w:r>
      <w:r w:rsidR="0015528F">
        <w:rPr>
          <w:rFonts w:ascii="Times New Roman" w:hAnsi="Times New Roman" w:cs="Times New Roman"/>
          <w:sz w:val="28"/>
          <w:szCs w:val="28"/>
          <w:lang w:val="bg-BG"/>
        </w:rPr>
        <w:t xml:space="preserve"> всички плащания</w:t>
      </w:r>
      <w:r>
        <w:rPr>
          <w:rFonts w:ascii="Times New Roman" w:hAnsi="Times New Roman" w:cs="Times New Roman"/>
          <w:sz w:val="28"/>
          <w:szCs w:val="28"/>
          <w:lang w:val="bg-BG"/>
        </w:rPr>
        <w:t>. Основно финансирането е от държавна субсидия</w:t>
      </w:r>
      <w:r w:rsidR="00D667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собствени приходи - от членски внос, наеми и дарения.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По бюджет със средствата обезпечаваме</w:t>
      </w:r>
      <w:r w:rsidR="00D667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заплати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осигуровки, издръжка</w:t>
      </w:r>
      <w:r w:rsidR="00D667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- телефон, ток, вода, интернет, материали, командировки и др. </w:t>
      </w:r>
    </w:p>
    <w:p w:rsidR="00AD297C" w:rsidRDefault="00AD297C" w:rsidP="00D66783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има сключен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lang w:val="bg-BG"/>
        </w:rPr>
        <w:t>и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 xml:space="preserve"> за наем 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>за стопанската 2022/2023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с ЕТ „Колев - Койчо Иванов” с. Бояджик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11,308 дка обработваема земя и с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„ РИО МАР” ООД – гр. Стара Загора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9,904 дка земя.</w:t>
      </w:r>
    </w:p>
    <w:p w:rsidR="00F106FC" w:rsidRDefault="00F106FC" w:rsidP="00055407">
      <w:pPr>
        <w:pStyle w:val="a5"/>
        <w:spacing w:line="240" w:lineRule="auto"/>
        <w:ind w:left="0" w:right="-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33383" w:rsidRDefault="00833383" w:rsidP="00D66783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33383">
        <w:rPr>
          <w:rFonts w:ascii="Times New Roman" w:hAnsi="Times New Roman" w:cs="Times New Roman"/>
          <w:b/>
          <w:sz w:val="28"/>
          <w:szCs w:val="28"/>
        </w:rPr>
        <w:t>IV</w:t>
      </w:r>
      <w:r w:rsidRPr="0015528F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Pr="00833383">
        <w:rPr>
          <w:rFonts w:ascii="Times New Roman" w:hAnsi="Times New Roman" w:cs="Times New Roman"/>
          <w:b/>
          <w:sz w:val="28"/>
          <w:szCs w:val="28"/>
          <w:lang w:val="bg-BG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аключение</w:t>
      </w:r>
    </w:p>
    <w:p w:rsidR="00481521" w:rsidRPr="00262416" w:rsidRDefault="00481521" w:rsidP="00055407">
      <w:pPr>
        <w:pStyle w:val="a5"/>
        <w:spacing w:line="240" w:lineRule="auto"/>
        <w:ind w:left="0" w:right="-567" w:firstLine="284"/>
        <w:jc w:val="both"/>
        <w:rPr>
          <w:rFonts w:ascii="Times New Roman" w:hAnsi="Times New Roman" w:cs="Times New Roman"/>
          <w:b/>
          <w:sz w:val="16"/>
          <w:szCs w:val="16"/>
          <w:lang w:val="bg-BG"/>
        </w:rPr>
      </w:pPr>
    </w:p>
    <w:p w:rsidR="008535C6" w:rsidRDefault="00AD297C" w:rsidP="00055407">
      <w:pPr>
        <w:pStyle w:val="a5"/>
        <w:spacing w:line="240" w:lineRule="auto"/>
        <w:ind w:left="0" w:righ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13EA8">
        <w:rPr>
          <w:rFonts w:ascii="Times New Roman" w:hAnsi="Times New Roman" w:cs="Times New Roman"/>
          <w:sz w:val="28"/>
          <w:szCs w:val="28"/>
          <w:lang w:val="bg-BG"/>
        </w:rPr>
        <w:t>Ние добре осъзнаваме, че има още какво да се желае</w:t>
      </w:r>
      <w:r w:rsidR="00954631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3EA8">
        <w:rPr>
          <w:rFonts w:ascii="Times New Roman" w:hAnsi="Times New Roman" w:cs="Times New Roman"/>
          <w:sz w:val="28"/>
          <w:szCs w:val="28"/>
          <w:lang w:val="bg-BG"/>
        </w:rPr>
        <w:t>Имаме идеи, амбиции и най-вече голям оптимизъм.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240A3">
        <w:rPr>
          <w:rFonts w:ascii="Times New Roman" w:hAnsi="Times New Roman" w:cs="Times New Roman"/>
          <w:sz w:val="28"/>
          <w:szCs w:val="28"/>
          <w:lang w:val="bg-BG"/>
        </w:rPr>
        <w:t>Трябва да търсим</w:t>
      </w:r>
      <w:r w:rsidR="0021463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240A3">
        <w:rPr>
          <w:rFonts w:ascii="Times New Roman" w:hAnsi="Times New Roman" w:cs="Times New Roman"/>
          <w:sz w:val="28"/>
          <w:szCs w:val="28"/>
          <w:lang w:val="bg-BG"/>
        </w:rPr>
        <w:t>иновативни форми за привличане на младите хора, изхождайки от техните интереси и потребности.</w:t>
      </w:r>
      <w:r w:rsidR="00D9240D" w:rsidRPr="001552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 </w:t>
      </w:r>
    </w:p>
    <w:p w:rsidR="001330AF" w:rsidRPr="001330AF" w:rsidRDefault="001330AF" w:rsidP="00055407">
      <w:pPr>
        <w:pStyle w:val="a5"/>
        <w:spacing w:line="240" w:lineRule="auto"/>
        <w:ind w:left="0" w:right="-567" w:firstLine="708"/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812E39" w:rsidRDefault="00812E39" w:rsidP="008A279D">
      <w:pPr>
        <w:pStyle w:val="a5"/>
        <w:spacing w:line="240" w:lineRule="auto"/>
        <w:ind w:left="0" w:right="-567" w:firstLine="708"/>
        <w:rPr>
          <w:rFonts w:ascii="Times New Roman" w:hAnsi="Times New Roman" w:cs="Times New Roman"/>
          <w:sz w:val="28"/>
          <w:szCs w:val="28"/>
          <w:lang w:val="bg-BG"/>
        </w:rPr>
      </w:pPr>
      <w:r w:rsidRPr="0015528F">
        <w:rPr>
          <w:rFonts w:ascii="Times New Roman" w:hAnsi="Times New Roman" w:cs="Times New Roman"/>
          <w:sz w:val="28"/>
          <w:szCs w:val="28"/>
          <w:lang w:val="bg-BG"/>
        </w:rPr>
        <w:t>Благодарим на всеки един, който се включи в нашите инициативи, всеки, който дари от своето време, от своите умения, от своята дарба и ентусиазъм</w:t>
      </w:r>
      <w:r w:rsidR="002D7956" w:rsidRPr="0015528F">
        <w:rPr>
          <w:lang w:val="bg-BG"/>
        </w:rPr>
        <w:t xml:space="preserve">. </w:t>
      </w:r>
      <w:r w:rsidRPr="0015528F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Специални </w:t>
      </w:r>
      <w:r w:rsidRPr="0015528F">
        <w:rPr>
          <w:rFonts w:ascii="Times New Roman" w:hAnsi="Times New Roman" w:cs="Times New Roman"/>
          <w:sz w:val="28"/>
          <w:szCs w:val="28"/>
          <w:lang w:val="bg-BG"/>
        </w:rPr>
        <w:t>благодарности на г-жа Маджарова-  председател на читалището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, на читалищното настоятелство </w:t>
      </w:r>
      <w:r w:rsidR="008A279D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77775F">
        <w:rPr>
          <w:rFonts w:ascii="Times New Roman" w:hAnsi="Times New Roman" w:cs="Times New Roman"/>
          <w:sz w:val="28"/>
          <w:szCs w:val="28"/>
          <w:lang w:val="bg-BG"/>
        </w:rPr>
        <w:t xml:space="preserve"> на проверителната комисия</w:t>
      </w:r>
      <w:r w:rsidR="008A279D">
        <w:rPr>
          <w:rFonts w:ascii="Times New Roman" w:hAnsi="Times New Roman" w:cs="Times New Roman"/>
          <w:sz w:val="28"/>
          <w:szCs w:val="28"/>
          <w:lang w:val="bg-BG"/>
        </w:rPr>
        <w:t xml:space="preserve"> и община „Тунджа“</w:t>
      </w:r>
      <w:r w:rsidRPr="0015528F">
        <w:rPr>
          <w:rFonts w:ascii="Times New Roman" w:hAnsi="Times New Roman" w:cs="Times New Roman"/>
          <w:sz w:val="28"/>
          <w:szCs w:val="28"/>
          <w:lang w:val="bg-BG"/>
        </w:rPr>
        <w:t xml:space="preserve"> за оказаната  помощ,</w:t>
      </w:r>
      <w:r w:rsidR="00D6678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B18B6">
        <w:rPr>
          <w:rFonts w:ascii="Times New Roman" w:hAnsi="Times New Roman" w:cs="Times New Roman"/>
          <w:sz w:val="28"/>
          <w:szCs w:val="28"/>
          <w:lang w:val="bg-BG"/>
        </w:rPr>
        <w:t xml:space="preserve">разбиране  и </w:t>
      </w:r>
      <w:r w:rsidR="008A279D">
        <w:rPr>
          <w:rFonts w:ascii="Times New Roman" w:hAnsi="Times New Roman" w:cs="Times New Roman"/>
          <w:sz w:val="28"/>
          <w:szCs w:val="28"/>
          <w:lang w:val="bg-BG"/>
        </w:rPr>
        <w:t xml:space="preserve"> подкрепа. </w:t>
      </w:r>
    </w:p>
    <w:p w:rsidR="00AD297C" w:rsidRDefault="00AD297C" w:rsidP="00055407">
      <w:pPr>
        <w:spacing w:line="240" w:lineRule="auto"/>
        <w:ind w:right="-567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Да си пожелаем всички да сме</w:t>
      </w:r>
      <w:r w:rsidR="0077775F">
        <w:rPr>
          <w:rFonts w:ascii="Times New Roman" w:hAnsi="Times New Roman" w:cs="Times New Roman"/>
          <w:sz w:val="28"/>
          <w:szCs w:val="28"/>
        </w:rPr>
        <w:t xml:space="preserve"> живи и здрави. И нека през 2023</w:t>
      </w:r>
      <w:r>
        <w:rPr>
          <w:rFonts w:ascii="Times New Roman" w:hAnsi="Times New Roman" w:cs="Times New Roman"/>
          <w:sz w:val="28"/>
          <w:szCs w:val="28"/>
        </w:rPr>
        <w:t xml:space="preserve"> година сцената  на читалището ни бъде отново проводник на старите традиции, обичаи, песни, </w:t>
      </w:r>
      <w:r w:rsidR="00CB249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танци .</w:t>
      </w:r>
      <w:r w:rsidR="00D07925" w:rsidRPr="00D07925">
        <w:t xml:space="preserve"> </w:t>
      </w:r>
    </w:p>
    <w:p w:rsidR="007C2FB7" w:rsidRDefault="007C2FB7" w:rsidP="00055407">
      <w:pPr>
        <w:spacing w:line="240" w:lineRule="auto"/>
        <w:ind w:righ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97C" w:rsidRPr="00213EA8" w:rsidRDefault="00AD297C" w:rsidP="00D66783">
      <w:pPr>
        <w:autoSpaceDE w:val="0"/>
        <w:autoSpaceDN w:val="0"/>
        <w:adjustRightInd w:val="0"/>
        <w:spacing w:line="240" w:lineRule="auto"/>
        <w:ind w:right="-567"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Отчетът е  приет на редовно Общо</w:t>
      </w:r>
      <w:r w:rsidR="00EF424A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събрание на членовете н</w:t>
      </w:r>
      <w:r w:rsidR="00B57CEB">
        <w:rPr>
          <w:rFonts w:ascii="Times New Roman" w:hAnsi="Times New Roman" w:cs="Times New Roman"/>
          <w:b/>
          <w:i/>
          <w:sz w:val="28"/>
          <w:szCs w:val="28"/>
        </w:rPr>
        <w:t>а читалището,</w:t>
      </w:r>
      <w:r w:rsidR="00EF4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7CEB">
        <w:rPr>
          <w:rFonts w:ascii="Times New Roman" w:hAnsi="Times New Roman" w:cs="Times New Roman"/>
          <w:b/>
          <w:i/>
          <w:sz w:val="28"/>
          <w:szCs w:val="28"/>
        </w:rPr>
        <w:t xml:space="preserve"> проведено   на</w:t>
      </w:r>
      <w:r w:rsidR="00EF42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07F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424A">
        <w:rPr>
          <w:rFonts w:ascii="Times New Roman" w:hAnsi="Times New Roman" w:cs="Times New Roman"/>
          <w:b/>
          <w:i/>
          <w:sz w:val="28"/>
          <w:szCs w:val="28"/>
        </w:rPr>
        <w:t>23.03.2023 г.</w:t>
      </w:r>
    </w:p>
    <w:p w:rsidR="00AD297C" w:rsidRDefault="00AD297C" w:rsidP="00055407">
      <w:pPr>
        <w:pStyle w:val="a3"/>
        <w:ind w:right="-567" w:firstLine="709"/>
        <w:rPr>
          <w:szCs w:val="28"/>
        </w:rPr>
      </w:pPr>
    </w:p>
    <w:p w:rsidR="00671262" w:rsidRPr="0077775F" w:rsidRDefault="00AD297C" w:rsidP="0077775F">
      <w:pPr>
        <w:pStyle w:val="a3"/>
        <w:ind w:right="-567" w:firstLine="709"/>
        <w:rPr>
          <w:color w:val="FF0000"/>
          <w:szCs w:val="28"/>
        </w:rPr>
      </w:pPr>
      <w:r>
        <w:rPr>
          <w:szCs w:val="28"/>
        </w:rPr>
        <w:t xml:space="preserve">  </w:t>
      </w:r>
      <w:r w:rsidR="0077775F">
        <w:rPr>
          <w:szCs w:val="28"/>
        </w:rPr>
        <w:t xml:space="preserve">                               </w:t>
      </w:r>
    </w:p>
    <w:sectPr w:rsidR="00671262" w:rsidRPr="0077775F" w:rsidSect="00C46AA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E0"/>
    <w:multiLevelType w:val="hybridMultilevel"/>
    <w:tmpl w:val="A86E38E2"/>
    <w:lvl w:ilvl="0" w:tplc="7F6CE9A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14F8"/>
    <w:multiLevelType w:val="hybridMultilevel"/>
    <w:tmpl w:val="A4F4B5E2"/>
    <w:lvl w:ilvl="0" w:tplc="0409000D">
      <w:start w:val="1"/>
      <w:numFmt w:val="bullet"/>
      <w:lvlText w:val=""/>
      <w:lvlJc w:val="left"/>
      <w:pPr>
        <w:ind w:left="52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1255"/>
    <w:multiLevelType w:val="multilevel"/>
    <w:tmpl w:val="93FA43B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F04FF"/>
    <w:multiLevelType w:val="hybridMultilevel"/>
    <w:tmpl w:val="CC5692CA"/>
    <w:lvl w:ilvl="0" w:tplc="9A124C3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61F8A"/>
    <w:multiLevelType w:val="hybridMultilevel"/>
    <w:tmpl w:val="1B2E3B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336CA"/>
    <w:multiLevelType w:val="hybridMultilevel"/>
    <w:tmpl w:val="28E8BD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5841A4"/>
    <w:multiLevelType w:val="hybridMultilevel"/>
    <w:tmpl w:val="D938C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D485A"/>
    <w:multiLevelType w:val="hybridMultilevel"/>
    <w:tmpl w:val="433241C2"/>
    <w:lvl w:ilvl="0" w:tplc="B4800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510CC"/>
    <w:multiLevelType w:val="hybridMultilevel"/>
    <w:tmpl w:val="B4F25DF8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2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2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2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2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297C"/>
    <w:rsid w:val="00030E2A"/>
    <w:rsid w:val="00037FB6"/>
    <w:rsid w:val="00041454"/>
    <w:rsid w:val="00042D1A"/>
    <w:rsid w:val="00043D03"/>
    <w:rsid w:val="00055407"/>
    <w:rsid w:val="00060D68"/>
    <w:rsid w:val="00070298"/>
    <w:rsid w:val="00076B54"/>
    <w:rsid w:val="000970A0"/>
    <w:rsid w:val="000A233C"/>
    <w:rsid w:val="000D0A0A"/>
    <w:rsid w:val="000F150A"/>
    <w:rsid w:val="00114542"/>
    <w:rsid w:val="00116274"/>
    <w:rsid w:val="00116E34"/>
    <w:rsid w:val="00117C74"/>
    <w:rsid w:val="001330AF"/>
    <w:rsid w:val="00137FD6"/>
    <w:rsid w:val="00151443"/>
    <w:rsid w:val="0015528F"/>
    <w:rsid w:val="00166DFB"/>
    <w:rsid w:val="00171343"/>
    <w:rsid w:val="00172CB5"/>
    <w:rsid w:val="00177317"/>
    <w:rsid w:val="00180EAB"/>
    <w:rsid w:val="001D3CE0"/>
    <w:rsid w:val="001D4638"/>
    <w:rsid w:val="001E3704"/>
    <w:rsid w:val="001E3C80"/>
    <w:rsid w:val="002111D2"/>
    <w:rsid w:val="00213EA8"/>
    <w:rsid w:val="0021463D"/>
    <w:rsid w:val="00231CB9"/>
    <w:rsid w:val="002343D2"/>
    <w:rsid w:val="002417D2"/>
    <w:rsid w:val="00262416"/>
    <w:rsid w:val="002666C9"/>
    <w:rsid w:val="00270B7B"/>
    <w:rsid w:val="00274B8C"/>
    <w:rsid w:val="002845DD"/>
    <w:rsid w:val="002A06E4"/>
    <w:rsid w:val="002A1924"/>
    <w:rsid w:val="002A2C5C"/>
    <w:rsid w:val="002C0825"/>
    <w:rsid w:val="002D7956"/>
    <w:rsid w:val="002F549F"/>
    <w:rsid w:val="00301CB2"/>
    <w:rsid w:val="00312D02"/>
    <w:rsid w:val="0031478E"/>
    <w:rsid w:val="00317573"/>
    <w:rsid w:val="00332F2D"/>
    <w:rsid w:val="0035159A"/>
    <w:rsid w:val="00352C0B"/>
    <w:rsid w:val="00377C22"/>
    <w:rsid w:val="00394DFE"/>
    <w:rsid w:val="003A0552"/>
    <w:rsid w:val="003A2CA1"/>
    <w:rsid w:val="003A5D85"/>
    <w:rsid w:val="003B396F"/>
    <w:rsid w:val="003B64C6"/>
    <w:rsid w:val="003B717E"/>
    <w:rsid w:val="003C14C4"/>
    <w:rsid w:val="003D5F39"/>
    <w:rsid w:val="003D608F"/>
    <w:rsid w:val="003E3957"/>
    <w:rsid w:val="003E707E"/>
    <w:rsid w:val="00400BE9"/>
    <w:rsid w:val="00403995"/>
    <w:rsid w:val="004071A8"/>
    <w:rsid w:val="00407FC5"/>
    <w:rsid w:val="00417C43"/>
    <w:rsid w:val="0043353D"/>
    <w:rsid w:val="004356AF"/>
    <w:rsid w:val="00436CB3"/>
    <w:rsid w:val="00442449"/>
    <w:rsid w:val="00465B06"/>
    <w:rsid w:val="00481521"/>
    <w:rsid w:val="0048693B"/>
    <w:rsid w:val="004960F8"/>
    <w:rsid w:val="004A38CF"/>
    <w:rsid w:val="004A4679"/>
    <w:rsid w:val="004A4C96"/>
    <w:rsid w:val="004B6045"/>
    <w:rsid w:val="004B6DEE"/>
    <w:rsid w:val="004E4C6E"/>
    <w:rsid w:val="004F7F98"/>
    <w:rsid w:val="00523A4B"/>
    <w:rsid w:val="00531AD4"/>
    <w:rsid w:val="00564048"/>
    <w:rsid w:val="0057012A"/>
    <w:rsid w:val="005717F0"/>
    <w:rsid w:val="0057466C"/>
    <w:rsid w:val="005777AF"/>
    <w:rsid w:val="00581E73"/>
    <w:rsid w:val="005C08A4"/>
    <w:rsid w:val="005C69E1"/>
    <w:rsid w:val="005E483E"/>
    <w:rsid w:val="005E4F8B"/>
    <w:rsid w:val="005F08A7"/>
    <w:rsid w:val="005F119B"/>
    <w:rsid w:val="005F3310"/>
    <w:rsid w:val="00610C67"/>
    <w:rsid w:val="00625659"/>
    <w:rsid w:val="0064104C"/>
    <w:rsid w:val="006419ED"/>
    <w:rsid w:val="00642C0B"/>
    <w:rsid w:val="006430A7"/>
    <w:rsid w:val="00653863"/>
    <w:rsid w:val="00662B7C"/>
    <w:rsid w:val="00671262"/>
    <w:rsid w:val="006815FD"/>
    <w:rsid w:val="00686A4D"/>
    <w:rsid w:val="0069269A"/>
    <w:rsid w:val="006A6475"/>
    <w:rsid w:val="006B74BD"/>
    <w:rsid w:val="006C31AE"/>
    <w:rsid w:val="006C3478"/>
    <w:rsid w:val="006D04CC"/>
    <w:rsid w:val="006D7A25"/>
    <w:rsid w:val="006E6C9F"/>
    <w:rsid w:val="007240A3"/>
    <w:rsid w:val="007259E4"/>
    <w:rsid w:val="00725DBC"/>
    <w:rsid w:val="00735E9E"/>
    <w:rsid w:val="00742812"/>
    <w:rsid w:val="0077775F"/>
    <w:rsid w:val="00780FBB"/>
    <w:rsid w:val="00781CB3"/>
    <w:rsid w:val="00783F92"/>
    <w:rsid w:val="00796FE0"/>
    <w:rsid w:val="007A39A5"/>
    <w:rsid w:val="007C181B"/>
    <w:rsid w:val="007C2FB7"/>
    <w:rsid w:val="007D0D38"/>
    <w:rsid w:val="007E3E5A"/>
    <w:rsid w:val="008124AE"/>
    <w:rsid w:val="00812E39"/>
    <w:rsid w:val="00817594"/>
    <w:rsid w:val="00823CA6"/>
    <w:rsid w:val="0083040A"/>
    <w:rsid w:val="00833383"/>
    <w:rsid w:val="00846996"/>
    <w:rsid w:val="00853004"/>
    <w:rsid w:val="008535C6"/>
    <w:rsid w:val="00857F94"/>
    <w:rsid w:val="00864130"/>
    <w:rsid w:val="00887033"/>
    <w:rsid w:val="00887410"/>
    <w:rsid w:val="008A279D"/>
    <w:rsid w:val="008A3BD5"/>
    <w:rsid w:val="008B0BD4"/>
    <w:rsid w:val="008B590C"/>
    <w:rsid w:val="008C2B18"/>
    <w:rsid w:val="008C71D8"/>
    <w:rsid w:val="008D0385"/>
    <w:rsid w:val="008D2A46"/>
    <w:rsid w:val="008E63E7"/>
    <w:rsid w:val="00912E01"/>
    <w:rsid w:val="00920425"/>
    <w:rsid w:val="00922510"/>
    <w:rsid w:val="00924598"/>
    <w:rsid w:val="00930754"/>
    <w:rsid w:val="0093152F"/>
    <w:rsid w:val="0093746D"/>
    <w:rsid w:val="009469DD"/>
    <w:rsid w:val="0095335D"/>
    <w:rsid w:val="00954631"/>
    <w:rsid w:val="009645A6"/>
    <w:rsid w:val="00964895"/>
    <w:rsid w:val="00974933"/>
    <w:rsid w:val="00980C66"/>
    <w:rsid w:val="00985812"/>
    <w:rsid w:val="00990B0C"/>
    <w:rsid w:val="00993821"/>
    <w:rsid w:val="009A7B9A"/>
    <w:rsid w:val="009B0ACB"/>
    <w:rsid w:val="009B33BF"/>
    <w:rsid w:val="009B39DC"/>
    <w:rsid w:val="009C1579"/>
    <w:rsid w:val="009C7883"/>
    <w:rsid w:val="009D4A92"/>
    <w:rsid w:val="009D50C5"/>
    <w:rsid w:val="009D7199"/>
    <w:rsid w:val="009E21D6"/>
    <w:rsid w:val="009F24A8"/>
    <w:rsid w:val="00A04F91"/>
    <w:rsid w:val="00A176D0"/>
    <w:rsid w:val="00A228AB"/>
    <w:rsid w:val="00A22AE6"/>
    <w:rsid w:val="00A2574E"/>
    <w:rsid w:val="00A278A8"/>
    <w:rsid w:val="00A33EBB"/>
    <w:rsid w:val="00A423E9"/>
    <w:rsid w:val="00A4374F"/>
    <w:rsid w:val="00A47493"/>
    <w:rsid w:val="00A72160"/>
    <w:rsid w:val="00A86EF8"/>
    <w:rsid w:val="00A87F2D"/>
    <w:rsid w:val="00A9308F"/>
    <w:rsid w:val="00AA7A83"/>
    <w:rsid w:val="00AB0004"/>
    <w:rsid w:val="00AD00FF"/>
    <w:rsid w:val="00AD297C"/>
    <w:rsid w:val="00AD6FD5"/>
    <w:rsid w:val="00AF1154"/>
    <w:rsid w:val="00B00275"/>
    <w:rsid w:val="00B117DB"/>
    <w:rsid w:val="00B14975"/>
    <w:rsid w:val="00B15FE0"/>
    <w:rsid w:val="00B55DB6"/>
    <w:rsid w:val="00B57CEB"/>
    <w:rsid w:val="00B64784"/>
    <w:rsid w:val="00B66A34"/>
    <w:rsid w:val="00B66E53"/>
    <w:rsid w:val="00B80AFC"/>
    <w:rsid w:val="00B9331E"/>
    <w:rsid w:val="00BA6913"/>
    <w:rsid w:val="00BB460B"/>
    <w:rsid w:val="00BC7983"/>
    <w:rsid w:val="00BC7FC3"/>
    <w:rsid w:val="00BD1BFD"/>
    <w:rsid w:val="00BF11B2"/>
    <w:rsid w:val="00C00BA0"/>
    <w:rsid w:val="00C04617"/>
    <w:rsid w:val="00C20C30"/>
    <w:rsid w:val="00C24900"/>
    <w:rsid w:val="00C24B37"/>
    <w:rsid w:val="00C26D4E"/>
    <w:rsid w:val="00C33D84"/>
    <w:rsid w:val="00C462CC"/>
    <w:rsid w:val="00C46AA0"/>
    <w:rsid w:val="00C506BD"/>
    <w:rsid w:val="00C8036A"/>
    <w:rsid w:val="00C81DBE"/>
    <w:rsid w:val="00C9248D"/>
    <w:rsid w:val="00C9736E"/>
    <w:rsid w:val="00C979C2"/>
    <w:rsid w:val="00CA15CC"/>
    <w:rsid w:val="00CB2498"/>
    <w:rsid w:val="00CC151F"/>
    <w:rsid w:val="00CC36A6"/>
    <w:rsid w:val="00CC6A6C"/>
    <w:rsid w:val="00CD20BC"/>
    <w:rsid w:val="00CE117C"/>
    <w:rsid w:val="00CF661A"/>
    <w:rsid w:val="00D07925"/>
    <w:rsid w:val="00D37B91"/>
    <w:rsid w:val="00D601E7"/>
    <w:rsid w:val="00D66783"/>
    <w:rsid w:val="00D73341"/>
    <w:rsid w:val="00D9240D"/>
    <w:rsid w:val="00DB18B6"/>
    <w:rsid w:val="00DB79AE"/>
    <w:rsid w:val="00DC5916"/>
    <w:rsid w:val="00DE339E"/>
    <w:rsid w:val="00DF571E"/>
    <w:rsid w:val="00DF6C27"/>
    <w:rsid w:val="00E0645A"/>
    <w:rsid w:val="00E12593"/>
    <w:rsid w:val="00E16381"/>
    <w:rsid w:val="00E50BFB"/>
    <w:rsid w:val="00E70684"/>
    <w:rsid w:val="00E741F8"/>
    <w:rsid w:val="00E77254"/>
    <w:rsid w:val="00E90CAB"/>
    <w:rsid w:val="00E937CD"/>
    <w:rsid w:val="00E94E4F"/>
    <w:rsid w:val="00EA3DE0"/>
    <w:rsid w:val="00EA4C7A"/>
    <w:rsid w:val="00ED0C58"/>
    <w:rsid w:val="00ED2E53"/>
    <w:rsid w:val="00ED2E59"/>
    <w:rsid w:val="00EE5093"/>
    <w:rsid w:val="00EE666D"/>
    <w:rsid w:val="00EF1F82"/>
    <w:rsid w:val="00EF424A"/>
    <w:rsid w:val="00EF7970"/>
    <w:rsid w:val="00F0600D"/>
    <w:rsid w:val="00F07AEE"/>
    <w:rsid w:val="00F106FC"/>
    <w:rsid w:val="00F1166E"/>
    <w:rsid w:val="00F47288"/>
    <w:rsid w:val="00F5548E"/>
    <w:rsid w:val="00F55985"/>
    <w:rsid w:val="00F617BE"/>
    <w:rsid w:val="00F72057"/>
    <w:rsid w:val="00F726B9"/>
    <w:rsid w:val="00F72F16"/>
    <w:rsid w:val="00F829D5"/>
    <w:rsid w:val="00F96D9A"/>
    <w:rsid w:val="00FB0891"/>
    <w:rsid w:val="00FB42EF"/>
    <w:rsid w:val="00FD128B"/>
    <w:rsid w:val="00FE5E11"/>
    <w:rsid w:val="00FF1914"/>
    <w:rsid w:val="00FF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59"/>
  </w:style>
  <w:style w:type="paragraph" w:styleId="3">
    <w:name w:val="heading 3"/>
    <w:basedOn w:val="a"/>
    <w:link w:val="30"/>
    <w:uiPriority w:val="9"/>
    <w:qFormat/>
    <w:rsid w:val="004A4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29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ен текст Знак"/>
    <w:basedOn w:val="a0"/>
    <w:link w:val="a3"/>
    <w:rsid w:val="00AD297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AD297C"/>
    <w:pPr>
      <w:spacing w:after="120" w:line="264" w:lineRule="auto"/>
      <w:ind w:left="720"/>
      <w:contextualSpacing/>
    </w:pPr>
    <w:rPr>
      <w:sz w:val="21"/>
      <w:szCs w:val="21"/>
      <w:lang w:val="en-US" w:eastAsia="en-US"/>
    </w:rPr>
  </w:style>
  <w:style w:type="table" w:styleId="a6">
    <w:name w:val="Table Grid"/>
    <w:basedOn w:val="a1"/>
    <w:uiPriority w:val="59"/>
    <w:rsid w:val="00AD297C"/>
    <w:pPr>
      <w:spacing w:after="0" w:line="240" w:lineRule="auto"/>
    </w:pPr>
    <w:rPr>
      <w:rFonts w:eastAsiaTheme="minorHAnsi"/>
      <w:sz w:val="21"/>
      <w:szCs w:val="21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D2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D297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A2CA1"/>
    <w:rPr>
      <w:i/>
      <w:iCs/>
    </w:rPr>
  </w:style>
  <w:style w:type="character" w:customStyle="1" w:styleId="30">
    <w:name w:val="Заглавие 3 Знак"/>
    <w:basedOn w:val="a0"/>
    <w:link w:val="3"/>
    <w:uiPriority w:val="9"/>
    <w:rsid w:val="004A467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Normal (Web)"/>
    <w:basedOn w:val="a"/>
    <w:uiPriority w:val="99"/>
    <w:semiHidden/>
    <w:unhideWhenUsed/>
    <w:rsid w:val="004A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850">
          <w:marLeft w:val="0"/>
          <w:marRight w:val="267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3414">
          <w:marLeft w:val="0"/>
          <w:marRight w:val="267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8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1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F1FE-6868-4C4A-8FA9-C43ECF94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15</cp:revision>
  <cp:lastPrinted>2023-03-22T14:14:00Z</cp:lastPrinted>
  <dcterms:created xsi:type="dcterms:W3CDTF">2022-03-30T03:06:00Z</dcterms:created>
  <dcterms:modified xsi:type="dcterms:W3CDTF">2023-03-26T21:28:00Z</dcterms:modified>
</cp:coreProperties>
</file>